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38BC" w14:textId="77777777" w:rsidR="00CE638D" w:rsidRDefault="00CE638D" w:rsidP="00CE638D">
      <w:pPr>
        <w:jc w:val="center"/>
        <w:rPr>
          <w:rFonts w:ascii="Times-Bold" w:hAnsi="Times-Bold" w:cs="Times-Bold"/>
          <w:b/>
          <w:bCs/>
          <w:sz w:val="36"/>
          <w:szCs w:val="36"/>
        </w:rPr>
      </w:pPr>
      <w:bookmarkStart w:id="0" w:name="_GoBack"/>
      <w:bookmarkEnd w:id="0"/>
    </w:p>
    <w:p w14:paraId="13AB4DF4" w14:textId="77777777" w:rsidR="00A22255" w:rsidRDefault="00CE638D" w:rsidP="00CE638D">
      <w:pPr>
        <w:jc w:val="center"/>
        <w:rPr>
          <w:rFonts w:ascii="Times-Bold" w:hAnsi="Times-Bold" w:cs="Times-Bold"/>
          <w:b/>
          <w:bCs/>
          <w:sz w:val="29"/>
          <w:szCs w:val="29"/>
        </w:rPr>
      </w:pPr>
      <w:r>
        <w:rPr>
          <w:rFonts w:ascii="Times-Bold" w:hAnsi="Times-Bold" w:cs="Times-Bold"/>
          <w:b/>
          <w:bCs/>
          <w:sz w:val="36"/>
          <w:szCs w:val="36"/>
        </w:rPr>
        <w:t>T</w:t>
      </w:r>
      <w:r>
        <w:rPr>
          <w:rFonts w:ascii="Times-Bold" w:hAnsi="Times-Bold" w:cs="Times-Bold"/>
          <w:b/>
          <w:bCs/>
          <w:sz w:val="29"/>
          <w:szCs w:val="29"/>
        </w:rPr>
        <w:t xml:space="preserve">EN </w:t>
      </w:r>
      <w:r>
        <w:rPr>
          <w:rFonts w:ascii="Times-Bold" w:hAnsi="Times-Bold" w:cs="Times-Bold"/>
          <w:b/>
          <w:bCs/>
          <w:sz w:val="36"/>
          <w:szCs w:val="36"/>
        </w:rPr>
        <w:t>S</w:t>
      </w:r>
      <w:r>
        <w:rPr>
          <w:rFonts w:ascii="Times-Bold" w:hAnsi="Times-Bold" w:cs="Times-Bold"/>
          <w:b/>
          <w:bCs/>
          <w:sz w:val="29"/>
          <w:szCs w:val="29"/>
        </w:rPr>
        <w:t xml:space="preserve">TEPS </w:t>
      </w:r>
      <w:r>
        <w:rPr>
          <w:rFonts w:ascii="Times-Bold" w:hAnsi="Times-Bold" w:cs="Times-Bold"/>
          <w:b/>
          <w:bCs/>
          <w:sz w:val="36"/>
          <w:szCs w:val="36"/>
        </w:rPr>
        <w:t>T</w:t>
      </w:r>
      <w:r>
        <w:rPr>
          <w:rFonts w:ascii="Times-Bold" w:hAnsi="Times-Bold" w:cs="Times-Bold"/>
          <w:b/>
          <w:bCs/>
          <w:sz w:val="29"/>
          <w:szCs w:val="29"/>
        </w:rPr>
        <w:t xml:space="preserve">O </w:t>
      </w:r>
      <w:r>
        <w:rPr>
          <w:rFonts w:ascii="Times-Bold" w:hAnsi="Times-Bold" w:cs="Times-Bold"/>
          <w:b/>
          <w:bCs/>
          <w:sz w:val="36"/>
          <w:szCs w:val="36"/>
        </w:rPr>
        <w:t>C</w:t>
      </w:r>
      <w:r>
        <w:rPr>
          <w:rFonts w:ascii="Times-Bold" w:hAnsi="Times-Bold" w:cs="Times-Bold"/>
          <w:b/>
          <w:bCs/>
          <w:sz w:val="29"/>
          <w:szCs w:val="29"/>
        </w:rPr>
        <w:t xml:space="preserve">REATING </w:t>
      </w:r>
      <w:r>
        <w:rPr>
          <w:rFonts w:ascii="Times-Bold" w:hAnsi="Times-Bold" w:cs="Times-Bold"/>
          <w:b/>
          <w:bCs/>
          <w:sz w:val="36"/>
          <w:szCs w:val="36"/>
        </w:rPr>
        <w:t>Y</w:t>
      </w:r>
      <w:r>
        <w:rPr>
          <w:rFonts w:ascii="Times-Bold" w:hAnsi="Times-Bold" w:cs="Times-Bold"/>
          <w:b/>
          <w:bCs/>
          <w:sz w:val="29"/>
          <w:szCs w:val="29"/>
        </w:rPr>
        <w:t xml:space="preserve">OUR </w:t>
      </w:r>
      <w:r>
        <w:rPr>
          <w:rFonts w:ascii="Times-Bold" w:hAnsi="Times-Bold" w:cs="Times-Bold"/>
          <w:b/>
          <w:bCs/>
          <w:sz w:val="36"/>
          <w:szCs w:val="36"/>
        </w:rPr>
        <w:t>F</w:t>
      </w:r>
      <w:r>
        <w:rPr>
          <w:rFonts w:ascii="Times-Bold" w:hAnsi="Times-Bold" w:cs="Times-Bold"/>
          <w:b/>
          <w:bCs/>
          <w:sz w:val="29"/>
          <w:szCs w:val="29"/>
        </w:rPr>
        <w:t xml:space="preserve">UND </w:t>
      </w:r>
      <w:r>
        <w:rPr>
          <w:rFonts w:ascii="Times-Bold" w:hAnsi="Times-Bold" w:cs="Times-Bold"/>
          <w:b/>
          <w:bCs/>
          <w:sz w:val="36"/>
          <w:szCs w:val="36"/>
        </w:rPr>
        <w:t>D</w:t>
      </w:r>
      <w:r>
        <w:rPr>
          <w:rFonts w:ascii="Times-Bold" w:hAnsi="Times-Bold" w:cs="Times-Bold"/>
          <w:b/>
          <w:bCs/>
          <w:sz w:val="29"/>
          <w:szCs w:val="29"/>
        </w:rPr>
        <w:t xml:space="preserve">EVELOPMENT </w:t>
      </w:r>
      <w:r>
        <w:rPr>
          <w:rFonts w:ascii="Times-Bold" w:hAnsi="Times-Bold" w:cs="Times-Bold"/>
          <w:b/>
          <w:bCs/>
          <w:sz w:val="36"/>
          <w:szCs w:val="36"/>
        </w:rPr>
        <w:t>P</w:t>
      </w:r>
      <w:r>
        <w:rPr>
          <w:rFonts w:ascii="Times-Bold" w:hAnsi="Times-Bold" w:cs="Times-Bold"/>
          <w:b/>
          <w:bCs/>
          <w:sz w:val="29"/>
          <w:szCs w:val="29"/>
        </w:rPr>
        <w:t>LAN</w:t>
      </w:r>
    </w:p>
    <w:p w14:paraId="2DDA5253" w14:textId="77777777" w:rsidR="00CE638D" w:rsidRPr="00BA6793" w:rsidRDefault="00CE638D" w:rsidP="00B47FED">
      <w:pPr>
        <w:spacing w:after="0" w:line="240" w:lineRule="auto"/>
        <w:rPr>
          <w:rFonts w:cs="Times-Bold"/>
          <w:b/>
          <w:bCs/>
          <w:sz w:val="29"/>
          <w:szCs w:val="29"/>
        </w:rPr>
      </w:pPr>
      <w:r w:rsidRPr="00BA6793">
        <w:rPr>
          <w:rFonts w:cs="Times-Bold"/>
          <w:b/>
          <w:bCs/>
          <w:sz w:val="29"/>
          <w:szCs w:val="29"/>
        </w:rPr>
        <w:t>Step 1:  Ownership</w:t>
      </w:r>
    </w:p>
    <w:p w14:paraId="2B94F4F9" w14:textId="77777777" w:rsidR="00F541E0" w:rsidRDefault="00F541E0" w:rsidP="00B47FED">
      <w:pPr>
        <w:spacing w:after="0" w:line="240" w:lineRule="auto"/>
        <w:rPr>
          <w:rFonts w:ascii="Times-Bold" w:hAnsi="Times-Bold" w:cs="Times-Bold"/>
          <w:b/>
          <w:bCs/>
          <w:sz w:val="29"/>
          <w:szCs w:val="29"/>
        </w:rPr>
      </w:pPr>
    </w:p>
    <w:p w14:paraId="0C86BE7D" w14:textId="77777777" w:rsidR="00CE638D" w:rsidRDefault="00CE638D" w:rsidP="00B47FED">
      <w:pPr>
        <w:spacing w:after="0" w:line="240" w:lineRule="auto"/>
      </w:pPr>
      <w:r>
        <w:t>It is important to include both the board and staff in the process of creating your fundraising plan, as well as anyone else who plays a key role in carrying out the plan.</w:t>
      </w:r>
    </w:p>
    <w:p w14:paraId="28468692" w14:textId="77777777" w:rsidR="00F541E0" w:rsidRDefault="00F541E0" w:rsidP="00B47FED">
      <w:pPr>
        <w:spacing w:after="0" w:line="240" w:lineRule="auto"/>
      </w:pPr>
    </w:p>
    <w:tbl>
      <w:tblPr>
        <w:tblStyle w:val="TableGrid"/>
        <w:tblW w:w="0" w:type="auto"/>
        <w:tblLook w:val="04A0" w:firstRow="1" w:lastRow="0" w:firstColumn="1" w:lastColumn="0" w:noHBand="0" w:noVBand="1"/>
      </w:tblPr>
      <w:tblGrid>
        <w:gridCol w:w="3597"/>
        <w:gridCol w:w="3585"/>
        <w:gridCol w:w="3608"/>
      </w:tblGrid>
      <w:tr w:rsidR="00CE638D" w14:paraId="4D079C1B" w14:textId="77777777" w:rsidTr="00CE638D">
        <w:tc>
          <w:tcPr>
            <w:tcW w:w="3672" w:type="dxa"/>
          </w:tcPr>
          <w:p w14:paraId="34A55B9E" w14:textId="77777777" w:rsidR="00CE638D" w:rsidRDefault="00CE638D" w:rsidP="00CE638D">
            <w:pPr>
              <w:jc w:val="center"/>
            </w:pPr>
            <w:r>
              <w:t>Key Board Members</w:t>
            </w:r>
          </w:p>
        </w:tc>
        <w:tc>
          <w:tcPr>
            <w:tcW w:w="3672" w:type="dxa"/>
          </w:tcPr>
          <w:p w14:paraId="46B8884D" w14:textId="77777777" w:rsidR="00CE638D" w:rsidRDefault="00CE638D" w:rsidP="00CE638D">
            <w:pPr>
              <w:jc w:val="center"/>
            </w:pPr>
            <w:r>
              <w:t>Key Staff</w:t>
            </w:r>
          </w:p>
        </w:tc>
        <w:tc>
          <w:tcPr>
            <w:tcW w:w="3672" w:type="dxa"/>
          </w:tcPr>
          <w:p w14:paraId="3051CBE3" w14:textId="77777777" w:rsidR="00CE638D" w:rsidRDefault="00CE638D" w:rsidP="00CE638D">
            <w:pPr>
              <w:jc w:val="center"/>
            </w:pPr>
            <w:r>
              <w:t>Key Fund Development Leadership</w:t>
            </w:r>
          </w:p>
        </w:tc>
      </w:tr>
      <w:tr w:rsidR="00CE638D" w14:paraId="778DAFB6" w14:textId="77777777" w:rsidTr="00F54823">
        <w:trPr>
          <w:trHeight w:val="579"/>
        </w:trPr>
        <w:tc>
          <w:tcPr>
            <w:tcW w:w="3672" w:type="dxa"/>
          </w:tcPr>
          <w:p w14:paraId="37FC8D14" w14:textId="77777777" w:rsidR="00CE638D" w:rsidRDefault="00CE638D" w:rsidP="00CE638D"/>
        </w:tc>
        <w:tc>
          <w:tcPr>
            <w:tcW w:w="3672" w:type="dxa"/>
          </w:tcPr>
          <w:p w14:paraId="6EBD06DD" w14:textId="77777777" w:rsidR="00CE638D" w:rsidRDefault="00CE638D" w:rsidP="00CE638D"/>
        </w:tc>
        <w:tc>
          <w:tcPr>
            <w:tcW w:w="3672" w:type="dxa"/>
          </w:tcPr>
          <w:p w14:paraId="64BD3AE1" w14:textId="77777777" w:rsidR="00CE638D" w:rsidRDefault="00CE638D" w:rsidP="00CE638D"/>
          <w:p w14:paraId="4A88A779" w14:textId="77777777" w:rsidR="00B47FED" w:rsidRDefault="00B47FED" w:rsidP="00CE638D"/>
        </w:tc>
      </w:tr>
      <w:tr w:rsidR="00CE638D" w14:paraId="677A99EE" w14:textId="77777777" w:rsidTr="00F54823">
        <w:trPr>
          <w:trHeight w:val="579"/>
        </w:trPr>
        <w:tc>
          <w:tcPr>
            <w:tcW w:w="3672" w:type="dxa"/>
          </w:tcPr>
          <w:p w14:paraId="119AC265" w14:textId="77777777" w:rsidR="00CE638D" w:rsidRDefault="00CE638D" w:rsidP="00CE638D"/>
        </w:tc>
        <w:tc>
          <w:tcPr>
            <w:tcW w:w="3672" w:type="dxa"/>
          </w:tcPr>
          <w:p w14:paraId="7920581B" w14:textId="77777777" w:rsidR="00CE638D" w:rsidRDefault="00CE638D" w:rsidP="00CE638D"/>
        </w:tc>
        <w:tc>
          <w:tcPr>
            <w:tcW w:w="3672" w:type="dxa"/>
          </w:tcPr>
          <w:p w14:paraId="68E10595" w14:textId="77777777" w:rsidR="00CE638D" w:rsidRDefault="00CE638D" w:rsidP="00CE638D"/>
          <w:p w14:paraId="1BA0160C" w14:textId="77777777" w:rsidR="00B47FED" w:rsidRDefault="00B47FED" w:rsidP="00CE638D"/>
        </w:tc>
      </w:tr>
      <w:tr w:rsidR="00CE638D" w14:paraId="096B9E0A" w14:textId="77777777" w:rsidTr="00F54823">
        <w:trPr>
          <w:trHeight w:val="579"/>
        </w:trPr>
        <w:tc>
          <w:tcPr>
            <w:tcW w:w="3672" w:type="dxa"/>
          </w:tcPr>
          <w:p w14:paraId="65703BEA" w14:textId="77777777" w:rsidR="00CE638D" w:rsidRDefault="00CE638D" w:rsidP="00CE638D"/>
        </w:tc>
        <w:tc>
          <w:tcPr>
            <w:tcW w:w="3672" w:type="dxa"/>
          </w:tcPr>
          <w:p w14:paraId="1DB774E6" w14:textId="77777777" w:rsidR="00CE638D" w:rsidRDefault="00CE638D" w:rsidP="00CE638D"/>
        </w:tc>
        <w:tc>
          <w:tcPr>
            <w:tcW w:w="3672" w:type="dxa"/>
          </w:tcPr>
          <w:p w14:paraId="220C5CD2" w14:textId="77777777" w:rsidR="00CE638D" w:rsidRDefault="00CE638D" w:rsidP="00CE638D"/>
          <w:p w14:paraId="4F519FC8" w14:textId="77777777" w:rsidR="00B47FED" w:rsidRDefault="00B47FED" w:rsidP="00CE638D"/>
        </w:tc>
      </w:tr>
      <w:tr w:rsidR="00CE638D" w14:paraId="32523721" w14:textId="77777777" w:rsidTr="00F54823">
        <w:trPr>
          <w:trHeight w:val="579"/>
        </w:trPr>
        <w:tc>
          <w:tcPr>
            <w:tcW w:w="3672" w:type="dxa"/>
          </w:tcPr>
          <w:p w14:paraId="009AAC12" w14:textId="77777777" w:rsidR="00CE638D" w:rsidRDefault="00CE638D" w:rsidP="00CE638D"/>
        </w:tc>
        <w:tc>
          <w:tcPr>
            <w:tcW w:w="3672" w:type="dxa"/>
          </w:tcPr>
          <w:p w14:paraId="48C7D820" w14:textId="77777777" w:rsidR="00CE638D" w:rsidRDefault="00CE638D" w:rsidP="00CE638D"/>
        </w:tc>
        <w:tc>
          <w:tcPr>
            <w:tcW w:w="3672" w:type="dxa"/>
          </w:tcPr>
          <w:p w14:paraId="35BB1633" w14:textId="77777777" w:rsidR="00CE638D" w:rsidRDefault="00CE638D" w:rsidP="00CE638D"/>
          <w:p w14:paraId="654F67E9" w14:textId="77777777" w:rsidR="00B47FED" w:rsidRDefault="00B47FED" w:rsidP="00CE638D"/>
        </w:tc>
      </w:tr>
      <w:tr w:rsidR="00F541E0" w14:paraId="6957A342" w14:textId="77777777" w:rsidTr="00F54823">
        <w:trPr>
          <w:trHeight w:val="579"/>
        </w:trPr>
        <w:tc>
          <w:tcPr>
            <w:tcW w:w="3672" w:type="dxa"/>
          </w:tcPr>
          <w:p w14:paraId="1719AC88" w14:textId="77777777" w:rsidR="00F541E0" w:rsidRDefault="00F541E0" w:rsidP="00CE638D"/>
          <w:p w14:paraId="4EFC9215" w14:textId="77777777" w:rsidR="00F541E0" w:rsidRDefault="00F541E0" w:rsidP="00CE638D"/>
        </w:tc>
        <w:tc>
          <w:tcPr>
            <w:tcW w:w="3672" w:type="dxa"/>
          </w:tcPr>
          <w:p w14:paraId="4A7CFDB4" w14:textId="77777777" w:rsidR="00F541E0" w:rsidRDefault="00F541E0" w:rsidP="00CE638D"/>
        </w:tc>
        <w:tc>
          <w:tcPr>
            <w:tcW w:w="3672" w:type="dxa"/>
          </w:tcPr>
          <w:p w14:paraId="381DC692" w14:textId="77777777" w:rsidR="00F541E0" w:rsidRDefault="00F541E0" w:rsidP="00CE638D"/>
        </w:tc>
      </w:tr>
      <w:tr w:rsidR="00F541E0" w14:paraId="7780EF52" w14:textId="77777777" w:rsidTr="00F54823">
        <w:trPr>
          <w:trHeight w:val="579"/>
        </w:trPr>
        <w:tc>
          <w:tcPr>
            <w:tcW w:w="3672" w:type="dxa"/>
          </w:tcPr>
          <w:p w14:paraId="621EFB1C" w14:textId="77777777" w:rsidR="00F541E0" w:rsidRDefault="00F541E0" w:rsidP="00CE638D"/>
          <w:p w14:paraId="59943CBC" w14:textId="77777777" w:rsidR="00F541E0" w:rsidRDefault="00F541E0" w:rsidP="00CE638D"/>
        </w:tc>
        <w:tc>
          <w:tcPr>
            <w:tcW w:w="3672" w:type="dxa"/>
          </w:tcPr>
          <w:p w14:paraId="26EAD0CA" w14:textId="77777777" w:rsidR="00F541E0" w:rsidRDefault="00F541E0" w:rsidP="00CE638D"/>
        </w:tc>
        <w:tc>
          <w:tcPr>
            <w:tcW w:w="3672" w:type="dxa"/>
          </w:tcPr>
          <w:p w14:paraId="19589CB8" w14:textId="77777777" w:rsidR="00F541E0" w:rsidRDefault="00F541E0" w:rsidP="00CE638D"/>
        </w:tc>
      </w:tr>
      <w:tr w:rsidR="00F541E0" w14:paraId="6E0AAF24" w14:textId="77777777" w:rsidTr="00F54823">
        <w:trPr>
          <w:trHeight w:val="579"/>
        </w:trPr>
        <w:tc>
          <w:tcPr>
            <w:tcW w:w="3672" w:type="dxa"/>
          </w:tcPr>
          <w:p w14:paraId="286A0AA3" w14:textId="77777777" w:rsidR="00F541E0" w:rsidRDefault="00F541E0" w:rsidP="00CE638D"/>
          <w:p w14:paraId="0726CDC9" w14:textId="77777777" w:rsidR="00F541E0" w:rsidRDefault="00F541E0" w:rsidP="00CE638D"/>
        </w:tc>
        <w:tc>
          <w:tcPr>
            <w:tcW w:w="3672" w:type="dxa"/>
          </w:tcPr>
          <w:p w14:paraId="76B13ED4" w14:textId="77777777" w:rsidR="00F541E0" w:rsidRDefault="00F541E0" w:rsidP="00CE638D"/>
        </w:tc>
        <w:tc>
          <w:tcPr>
            <w:tcW w:w="3672" w:type="dxa"/>
          </w:tcPr>
          <w:p w14:paraId="08C44EAB" w14:textId="77777777" w:rsidR="00F541E0" w:rsidRDefault="00F541E0" w:rsidP="00CE638D"/>
        </w:tc>
      </w:tr>
      <w:tr w:rsidR="00F541E0" w14:paraId="1E54C1BB" w14:textId="77777777" w:rsidTr="00F54823">
        <w:trPr>
          <w:trHeight w:val="579"/>
        </w:trPr>
        <w:tc>
          <w:tcPr>
            <w:tcW w:w="3672" w:type="dxa"/>
          </w:tcPr>
          <w:p w14:paraId="2AEDDAAF" w14:textId="77777777" w:rsidR="00F541E0" w:rsidRDefault="00F541E0" w:rsidP="00CE638D"/>
          <w:p w14:paraId="01EB46EA" w14:textId="77777777" w:rsidR="00F541E0" w:rsidRDefault="00F541E0" w:rsidP="00CE638D"/>
        </w:tc>
        <w:tc>
          <w:tcPr>
            <w:tcW w:w="3672" w:type="dxa"/>
          </w:tcPr>
          <w:p w14:paraId="3A0C4298" w14:textId="77777777" w:rsidR="00F541E0" w:rsidRDefault="00F541E0" w:rsidP="00CE638D"/>
        </w:tc>
        <w:tc>
          <w:tcPr>
            <w:tcW w:w="3672" w:type="dxa"/>
          </w:tcPr>
          <w:p w14:paraId="036394EC" w14:textId="77777777" w:rsidR="00F541E0" w:rsidRDefault="00F541E0" w:rsidP="00CE638D"/>
        </w:tc>
      </w:tr>
      <w:tr w:rsidR="00F541E0" w14:paraId="57510C52" w14:textId="77777777" w:rsidTr="00F54823">
        <w:trPr>
          <w:trHeight w:val="579"/>
        </w:trPr>
        <w:tc>
          <w:tcPr>
            <w:tcW w:w="3672" w:type="dxa"/>
          </w:tcPr>
          <w:p w14:paraId="3498EBEA" w14:textId="77777777" w:rsidR="00F541E0" w:rsidRDefault="00F541E0" w:rsidP="00CE638D"/>
          <w:p w14:paraId="699F46B3" w14:textId="77777777" w:rsidR="00F541E0" w:rsidRDefault="00F541E0" w:rsidP="00CE638D"/>
        </w:tc>
        <w:tc>
          <w:tcPr>
            <w:tcW w:w="3672" w:type="dxa"/>
          </w:tcPr>
          <w:p w14:paraId="1E6820F0" w14:textId="77777777" w:rsidR="00F541E0" w:rsidRDefault="00F541E0" w:rsidP="00CE638D"/>
        </w:tc>
        <w:tc>
          <w:tcPr>
            <w:tcW w:w="3672" w:type="dxa"/>
          </w:tcPr>
          <w:p w14:paraId="1BC45DD9" w14:textId="77777777" w:rsidR="00F541E0" w:rsidRDefault="00F541E0" w:rsidP="00CE638D"/>
        </w:tc>
      </w:tr>
      <w:tr w:rsidR="00F54823" w14:paraId="08B8D471" w14:textId="77777777" w:rsidTr="00F54823">
        <w:trPr>
          <w:trHeight w:val="579"/>
        </w:trPr>
        <w:tc>
          <w:tcPr>
            <w:tcW w:w="3672" w:type="dxa"/>
          </w:tcPr>
          <w:p w14:paraId="5B52925C" w14:textId="77777777" w:rsidR="00F54823" w:rsidRDefault="00F54823" w:rsidP="00CE638D"/>
        </w:tc>
        <w:tc>
          <w:tcPr>
            <w:tcW w:w="3672" w:type="dxa"/>
          </w:tcPr>
          <w:p w14:paraId="09C5B4D5" w14:textId="77777777" w:rsidR="00F54823" w:rsidRDefault="00F54823" w:rsidP="00CE638D"/>
        </w:tc>
        <w:tc>
          <w:tcPr>
            <w:tcW w:w="3672" w:type="dxa"/>
          </w:tcPr>
          <w:p w14:paraId="00B707F4" w14:textId="77777777" w:rsidR="00F54823" w:rsidRDefault="00F54823" w:rsidP="00CE638D"/>
        </w:tc>
      </w:tr>
    </w:tbl>
    <w:p w14:paraId="35BA9A64" w14:textId="77777777" w:rsidR="00B47FED" w:rsidRDefault="00B47FED" w:rsidP="00B47FED">
      <w:pPr>
        <w:rPr>
          <w:rFonts w:ascii="Times-Bold" w:hAnsi="Times-Bold" w:cs="Times-Bold"/>
          <w:b/>
          <w:bCs/>
          <w:sz w:val="29"/>
          <w:szCs w:val="29"/>
        </w:rPr>
      </w:pPr>
    </w:p>
    <w:p w14:paraId="52C1BB2B" w14:textId="77777777" w:rsidR="00F541E0" w:rsidRDefault="00F541E0" w:rsidP="00B47FED">
      <w:pPr>
        <w:rPr>
          <w:rFonts w:ascii="Times-Bold" w:hAnsi="Times-Bold" w:cs="Times-Bold"/>
          <w:b/>
          <w:bCs/>
          <w:sz w:val="29"/>
          <w:szCs w:val="29"/>
        </w:rPr>
      </w:pPr>
    </w:p>
    <w:p w14:paraId="6D3631B1" w14:textId="77777777" w:rsidR="00F541E0" w:rsidRDefault="00F541E0" w:rsidP="00B47FED">
      <w:pPr>
        <w:rPr>
          <w:rFonts w:ascii="Times-Bold" w:hAnsi="Times-Bold" w:cs="Times-Bold"/>
          <w:b/>
          <w:bCs/>
          <w:sz w:val="29"/>
          <w:szCs w:val="29"/>
        </w:rPr>
      </w:pPr>
    </w:p>
    <w:p w14:paraId="531D41AB" w14:textId="77777777" w:rsidR="00F541E0" w:rsidRDefault="00F541E0" w:rsidP="00B47FED">
      <w:pPr>
        <w:rPr>
          <w:rFonts w:ascii="Times-Bold" w:hAnsi="Times-Bold" w:cs="Times-Bold"/>
          <w:b/>
          <w:bCs/>
          <w:sz w:val="29"/>
          <w:szCs w:val="29"/>
        </w:rPr>
      </w:pPr>
    </w:p>
    <w:p w14:paraId="246D2C64" w14:textId="77777777" w:rsidR="00F541E0" w:rsidRDefault="00F541E0" w:rsidP="00B47FED">
      <w:pPr>
        <w:rPr>
          <w:rFonts w:ascii="Times-Bold" w:hAnsi="Times-Bold" w:cs="Times-Bold"/>
          <w:b/>
          <w:bCs/>
          <w:sz w:val="29"/>
          <w:szCs w:val="29"/>
        </w:rPr>
      </w:pPr>
    </w:p>
    <w:p w14:paraId="0B4CC80E" w14:textId="77777777" w:rsidR="00F541E0" w:rsidRDefault="00F541E0" w:rsidP="00B47FED">
      <w:pPr>
        <w:rPr>
          <w:rFonts w:ascii="Times-Bold" w:hAnsi="Times-Bold" w:cs="Times-Bold"/>
          <w:b/>
          <w:bCs/>
          <w:sz w:val="29"/>
          <w:szCs w:val="29"/>
        </w:rPr>
      </w:pPr>
    </w:p>
    <w:p w14:paraId="1BA37EC1" w14:textId="77777777" w:rsidR="00F541E0" w:rsidRDefault="00F541E0" w:rsidP="00B47FED">
      <w:pPr>
        <w:rPr>
          <w:rFonts w:ascii="Times-Bold" w:hAnsi="Times-Bold" w:cs="Times-Bold"/>
          <w:b/>
          <w:bCs/>
          <w:sz w:val="29"/>
          <w:szCs w:val="29"/>
        </w:rPr>
      </w:pPr>
    </w:p>
    <w:p w14:paraId="6A427865" w14:textId="77777777" w:rsidR="00F541E0" w:rsidRDefault="00F541E0" w:rsidP="00B47FED">
      <w:pPr>
        <w:rPr>
          <w:rFonts w:ascii="Times-Bold" w:hAnsi="Times-Bold" w:cs="Times-Bold"/>
          <w:b/>
          <w:bCs/>
          <w:sz w:val="29"/>
          <w:szCs w:val="29"/>
        </w:rPr>
      </w:pPr>
    </w:p>
    <w:p w14:paraId="1311A312" w14:textId="77777777" w:rsidR="00F541E0" w:rsidRDefault="00F541E0" w:rsidP="00B47FED">
      <w:pPr>
        <w:rPr>
          <w:rFonts w:ascii="Times-Bold" w:hAnsi="Times-Bold" w:cs="Times-Bold"/>
          <w:b/>
          <w:bCs/>
          <w:sz w:val="29"/>
          <w:szCs w:val="29"/>
        </w:rPr>
      </w:pPr>
    </w:p>
    <w:p w14:paraId="26A99DFE" w14:textId="77777777" w:rsidR="00B47FED" w:rsidRDefault="00B47FED" w:rsidP="00B47FED">
      <w:pPr>
        <w:spacing w:after="0" w:line="240" w:lineRule="auto"/>
        <w:rPr>
          <w:rFonts w:cs="Times-Bold"/>
          <w:b/>
          <w:bCs/>
          <w:sz w:val="28"/>
          <w:szCs w:val="28"/>
        </w:rPr>
      </w:pPr>
      <w:r w:rsidRPr="008D2FDB">
        <w:rPr>
          <w:rFonts w:cs="Times-Bold"/>
          <w:b/>
          <w:bCs/>
          <w:sz w:val="28"/>
          <w:szCs w:val="28"/>
        </w:rPr>
        <w:t>Step 2:  Gather Information</w:t>
      </w:r>
    </w:p>
    <w:p w14:paraId="541ED271" w14:textId="77777777" w:rsidR="00614087" w:rsidRPr="008D2FDB" w:rsidRDefault="00614087" w:rsidP="00B47FED">
      <w:pPr>
        <w:spacing w:after="0" w:line="240" w:lineRule="auto"/>
        <w:rPr>
          <w:rFonts w:cs="Times-Bold"/>
          <w:b/>
          <w:bCs/>
          <w:sz w:val="28"/>
          <w:szCs w:val="28"/>
        </w:rPr>
      </w:pPr>
    </w:p>
    <w:p w14:paraId="3D7C2998" w14:textId="77777777" w:rsidR="00B47FED" w:rsidRDefault="00B47FED" w:rsidP="00B47FED">
      <w:pPr>
        <w:spacing w:after="0" w:line="240" w:lineRule="auto"/>
        <w:rPr>
          <w:rFonts w:cs="Times-Bold"/>
          <w:bCs/>
        </w:rPr>
      </w:pPr>
      <w:r w:rsidRPr="00B47FED">
        <w:rPr>
          <w:rFonts w:cs="Times-Bold"/>
          <w:bCs/>
        </w:rPr>
        <w:t>Fill out the following chart* with information from last year’s fundraising, current year-to-date</w:t>
      </w:r>
      <w:r>
        <w:rPr>
          <w:rFonts w:cs="Times-Bold"/>
          <w:bCs/>
        </w:rPr>
        <w:t xml:space="preserve"> </w:t>
      </w:r>
      <w:r w:rsidRPr="00B47FED">
        <w:rPr>
          <w:rFonts w:cs="Times-Bold"/>
          <w:bCs/>
        </w:rPr>
        <w:t>figures, and your projections for next year. Ideally, go back two years to analyze your</w:t>
      </w:r>
      <w:r>
        <w:rPr>
          <w:rFonts w:cs="Times-Bold"/>
          <w:bCs/>
        </w:rPr>
        <w:t xml:space="preserve"> </w:t>
      </w:r>
      <w:r w:rsidRPr="00B47FED">
        <w:rPr>
          <w:rFonts w:cs="Times-Bold"/>
          <w:bCs/>
        </w:rPr>
        <w:t>fundraising. This will give you a better sense of how things fluctuate from year to year.</w:t>
      </w:r>
    </w:p>
    <w:p w14:paraId="5F547F50" w14:textId="77777777" w:rsidR="00B47FED" w:rsidRDefault="00B47FED" w:rsidP="00B47FED">
      <w:pPr>
        <w:spacing w:after="0" w:line="240" w:lineRule="auto"/>
        <w:rPr>
          <w:rFonts w:cs="Times-Bold"/>
          <w:bCs/>
        </w:rPr>
      </w:pPr>
    </w:p>
    <w:p w14:paraId="47A50AC3" w14:textId="77777777" w:rsidR="00B47FED" w:rsidRDefault="00B47FED" w:rsidP="00B47FED">
      <w:pPr>
        <w:spacing w:after="0" w:line="240" w:lineRule="auto"/>
        <w:rPr>
          <w:rFonts w:cs="Times-Bold"/>
          <w:bCs/>
        </w:rPr>
      </w:pPr>
      <w:r w:rsidRPr="00B47FED">
        <w:rPr>
          <w:rFonts w:cs="Times-Bold"/>
          <w:bCs/>
        </w:rPr>
        <w:t xml:space="preserve">The sources listed are only examples. You should use ones best suited to your </w:t>
      </w:r>
      <w:r>
        <w:rPr>
          <w:rFonts w:cs="Times-Bold"/>
          <w:bCs/>
        </w:rPr>
        <w:t>council</w:t>
      </w:r>
      <w:r w:rsidRPr="00B47FED">
        <w:rPr>
          <w:rFonts w:cs="Times-Bold"/>
          <w:bCs/>
        </w:rPr>
        <w:t>. In</w:t>
      </w:r>
      <w:r>
        <w:rPr>
          <w:rFonts w:cs="Times-Bold"/>
          <w:bCs/>
        </w:rPr>
        <w:t xml:space="preserve"> </w:t>
      </w:r>
      <w:r w:rsidRPr="00B47FED">
        <w:rPr>
          <w:rFonts w:cs="Times-Bold"/>
          <w:bCs/>
        </w:rPr>
        <w:t>the expense column, include the cost of materials, other expenses and staff time, if possible.</w:t>
      </w:r>
      <w:r>
        <w:rPr>
          <w:rFonts w:cs="Times-Bold"/>
          <w:bCs/>
        </w:rPr>
        <w:t xml:space="preserve"> </w:t>
      </w:r>
      <w:r w:rsidRPr="00B47FED">
        <w:rPr>
          <w:rFonts w:cs="Times-Bold"/>
          <w:bCs/>
        </w:rPr>
        <w:t>Don’t worry if you can’t fill in all this information the first time you do a plan like this. You’ll</w:t>
      </w:r>
      <w:r>
        <w:rPr>
          <w:rFonts w:cs="Times-Bold"/>
          <w:bCs/>
        </w:rPr>
        <w:t xml:space="preserve"> </w:t>
      </w:r>
      <w:r w:rsidRPr="00B47FED">
        <w:rPr>
          <w:rFonts w:cs="Times-Bold"/>
          <w:bCs/>
        </w:rPr>
        <w:t>have a better idea of things to keep track of for future planning.</w:t>
      </w:r>
    </w:p>
    <w:p w14:paraId="219AA77E" w14:textId="77777777" w:rsidR="00F541E0" w:rsidRDefault="00F541E0" w:rsidP="00B47FED">
      <w:pPr>
        <w:spacing w:after="0" w:line="240" w:lineRule="auto"/>
        <w:rPr>
          <w:rFonts w:cs="Times-Bold"/>
          <w:bCs/>
        </w:rPr>
      </w:pPr>
    </w:p>
    <w:p w14:paraId="45185FA5" w14:textId="77777777" w:rsidR="00B47FED" w:rsidRDefault="00B47FED" w:rsidP="00B47FED">
      <w:pPr>
        <w:spacing w:after="0" w:line="240" w:lineRule="auto"/>
        <w:rPr>
          <w:rFonts w:cs="Times-Bold"/>
          <w:bCs/>
        </w:rPr>
      </w:pPr>
    </w:p>
    <w:bookmarkStart w:id="1" w:name="_MON_1495272514"/>
    <w:bookmarkEnd w:id="1"/>
    <w:p w14:paraId="531A12BC" w14:textId="77777777" w:rsidR="00B47FED" w:rsidRPr="00B47FED" w:rsidRDefault="00A64FE9" w:rsidP="00B47FED">
      <w:pPr>
        <w:spacing w:after="0" w:line="240" w:lineRule="auto"/>
        <w:rPr>
          <w:rFonts w:cs="Times-Bold"/>
          <w:bCs/>
        </w:rPr>
      </w:pPr>
      <w:r>
        <w:rPr>
          <w:rFonts w:cs="Times-Bold"/>
          <w:bCs/>
        </w:rPr>
        <w:object w:dxaOrig="13657" w:dyaOrig="8647" w14:anchorId="178F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4pt;height:404.85pt" o:ole="">
            <v:imagedata r:id="rId7" o:title=""/>
          </v:shape>
          <o:OLEObject Type="Embed" ProgID="Excel.Sheet.12" ShapeID="_x0000_i1025" DrawAspect="Content" ObjectID="_1600679617" r:id="rId8"/>
        </w:object>
      </w:r>
    </w:p>
    <w:p w14:paraId="2A4D8F50" w14:textId="77777777" w:rsidR="00F541E0" w:rsidRDefault="00F541E0" w:rsidP="00B47FED">
      <w:pPr>
        <w:rPr>
          <w:rFonts w:ascii="Times-Bold" w:hAnsi="Times-Bold" w:cs="Times-Bold"/>
          <w:b/>
          <w:bCs/>
          <w:sz w:val="29"/>
          <w:szCs w:val="29"/>
        </w:rPr>
      </w:pPr>
    </w:p>
    <w:p w14:paraId="7C7FC1CE" w14:textId="77777777" w:rsidR="00614087" w:rsidRDefault="00614087" w:rsidP="00B47FED">
      <w:pPr>
        <w:rPr>
          <w:rFonts w:cs="Times-Bold"/>
          <w:b/>
          <w:bCs/>
          <w:sz w:val="28"/>
          <w:szCs w:val="28"/>
        </w:rPr>
      </w:pPr>
    </w:p>
    <w:p w14:paraId="4C3B028E" w14:textId="77777777" w:rsidR="00614087" w:rsidRDefault="00614087" w:rsidP="00B47FED">
      <w:pPr>
        <w:rPr>
          <w:rFonts w:cs="Times-Bold"/>
          <w:b/>
          <w:bCs/>
          <w:sz w:val="28"/>
          <w:szCs w:val="28"/>
        </w:rPr>
      </w:pPr>
    </w:p>
    <w:p w14:paraId="0EDDF235" w14:textId="77777777" w:rsidR="00614087" w:rsidRDefault="00614087" w:rsidP="00B47FED">
      <w:pPr>
        <w:rPr>
          <w:rFonts w:cs="Times-Bold"/>
          <w:b/>
          <w:bCs/>
          <w:sz w:val="28"/>
          <w:szCs w:val="28"/>
        </w:rPr>
      </w:pPr>
    </w:p>
    <w:p w14:paraId="73A18EF4" w14:textId="77777777" w:rsidR="00B47FED" w:rsidRPr="008D2FDB" w:rsidRDefault="00F541E0" w:rsidP="00B47FED">
      <w:pPr>
        <w:rPr>
          <w:rFonts w:cs="Times-Bold"/>
          <w:b/>
          <w:bCs/>
          <w:sz w:val="28"/>
          <w:szCs w:val="28"/>
        </w:rPr>
      </w:pPr>
      <w:r w:rsidRPr="008D2FDB">
        <w:rPr>
          <w:rFonts w:cs="Times-Bold"/>
          <w:b/>
          <w:bCs/>
          <w:sz w:val="28"/>
          <w:szCs w:val="28"/>
        </w:rPr>
        <w:t>Step 3:  Analyze your past efforts &amp; fundraising strategies</w:t>
      </w:r>
    </w:p>
    <w:p w14:paraId="17F60D38" w14:textId="77777777" w:rsidR="00F541E0" w:rsidRDefault="00F541E0" w:rsidP="00F541E0">
      <w:pPr>
        <w:autoSpaceDE w:val="0"/>
        <w:autoSpaceDN w:val="0"/>
        <w:adjustRightInd w:val="0"/>
        <w:spacing w:after="0" w:line="240" w:lineRule="auto"/>
        <w:rPr>
          <w:rFonts w:cs="Times-Roman"/>
        </w:rPr>
      </w:pPr>
      <w:r w:rsidRPr="00F541E0">
        <w:rPr>
          <w:rFonts w:cs="Times-Roman"/>
        </w:rPr>
        <w:t>Look at the different fundraising strategies you are currently using. Based on your analysis</w:t>
      </w:r>
      <w:r>
        <w:rPr>
          <w:rFonts w:cs="Times-Roman"/>
        </w:rPr>
        <w:t xml:space="preserve"> </w:t>
      </w:r>
      <w:r w:rsidRPr="00F541E0">
        <w:rPr>
          <w:rFonts w:cs="Times-Roman"/>
        </w:rPr>
        <w:t>above, consider the following questions:</w:t>
      </w:r>
    </w:p>
    <w:p w14:paraId="5565EA72" w14:textId="77777777" w:rsidR="00F541E0" w:rsidRPr="00F541E0" w:rsidRDefault="00F541E0" w:rsidP="00F541E0">
      <w:pPr>
        <w:autoSpaceDE w:val="0"/>
        <w:autoSpaceDN w:val="0"/>
        <w:adjustRightInd w:val="0"/>
        <w:spacing w:after="0" w:line="240" w:lineRule="auto"/>
        <w:rPr>
          <w:rFonts w:cs="Times-Roman"/>
        </w:rPr>
      </w:pPr>
      <w:r w:rsidRPr="00F541E0">
        <w:rPr>
          <w:rFonts w:cs="Symbol"/>
        </w:rPr>
        <w:t xml:space="preserve">• </w:t>
      </w:r>
      <w:r w:rsidRPr="00F541E0">
        <w:rPr>
          <w:rFonts w:cs="Times-Roman"/>
        </w:rPr>
        <w:t>What generates the largest portion of your revenue?</w:t>
      </w:r>
    </w:p>
    <w:p w14:paraId="41DFEDBB" w14:textId="77777777" w:rsidR="00F541E0" w:rsidRPr="00F541E0" w:rsidRDefault="00F541E0" w:rsidP="00F541E0">
      <w:pPr>
        <w:autoSpaceDE w:val="0"/>
        <w:autoSpaceDN w:val="0"/>
        <w:adjustRightInd w:val="0"/>
        <w:spacing w:after="0" w:line="240" w:lineRule="auto"/>
        <w:rPr>
          <w:rFonts w:cs="Times-Roman"/>
        </w:rPr>
      </w:pPr>
      <w:r w:rsidRPr="00F541E0">
        <w:rPr>
          <w:rFonts w:cs="Symbol"/>
        </w:rPr>
        <w:t xml:space="preserve">• </w:t>
      </w:r>
      <w:r w:rsidRPr="00F541E0">
        <w:rPr>
          <w:rFonts w:cs="Times-Roman"/>
        </w:rPr>
        <w:t>Which sources are most reliable?</w:t>
      </w:r>
    </w:p>
    <w:p w14:paraId="46B0025D" w14:textId="77777777" w:rsidR="00F541E0" w:rsidRPr="00F541E0" w:rsidRDefault="00F541E0" w:rsidP="00F541E0">
      <w:pPr>
        <w:autoSpaceDE w:val="0"/>
        <w:autoSpaceDN w:val="0"/>
        <w:adjustRightInd w:val="0"/>
        <w:spacing w:after="0" w:line="240" w:lineRule="auto"/>
        <w:rPr>
          <w:rFonts w:cs="Times-Roman"/>
        </w:rPr>
      </w:pPr>
      <w:r w:rsidRPr="00F541E0">
        <w:rPr>
          <w:rFonts w:cs="Symbol"/>
        </w:rPr>
        <w:t xml:space="preserve">• </w:t>
      </w:r>
      <w:r w:rsidRPr="00F541E0">
        <w:rPr>
          <w:rFonts w:cs="Times-Roman"/>
        </w:rPr>
        <w:t>Where is the greatest potential for growth?</w:t>
      </w:r>
    </w:p>
    <w:p w14:paraId="6957850C" w14:textId="77777777" w:rsidR="00F541E0" w:rsidRPr="00F541E0" w:rsidRDefault="00F541E0" w:rsidP="00F541E0">
      <w:pPr>
        <w:autoSpaceDE w:val="0"/>
        <w:autoSpaceDN w:val="0"/>
        <w:adjustRightInd w:val="0"/>
        <w:spacing w:after="0" w:line="240" w:lineRule="auto"/>
        <w:rPr>
          <w:rFonts w:cs="Times-Roman"/>
        </w:rPr>
      </w:pPr>
      <w:r w:rsidRPr="00F541E0">
        <w:rPr>
          <w:rFonts w:cs="Symbol"/>
        </w:rPr>
        <w:t xml:space="preserve">• </w:t>
      </w:r>
      <w:r w:rsidRPr="00F541E0">
        <w:rPr>
          <w:rFonts w:cs="Times-Roman"/>
        </w:rPr>
        <w:t>Where should you devote more time?</w:t>
      </w:r>
    </w:p>
    <w:p w14:paraId="5D980057" w14:textId="77777777" w:rsidR="00F541E0" w:rsidRPr="00F541E0" w:rsidRDefault="00F541E0" w:rsidP="00F541E0">
      <w:pPr>
        <w:autoSpaceDE w:val="0"/>
        <w:autoSpaceDN w:val="0"/>
        <w:adjustRightInd w:val="0"/>
        <w:spacing w:after="0" w:line="240" w:lineRule="auto"/>
        <w:rPr>
          <w:rFonts w:cs="Times-Roman"/>
        </w:rPr>
      </w:pPr>
      <w:r w:rsidRPr="00F541E0">
        <w:rPr>
          <w:rFonts w:cs="Symbol"/>
        </w:rPr>
        <w:t xml:space="preserve">• </w:t>
      </w:r>
      <w:r w:rsidRPr="00F541E0">
        <w:rPr>
          <w:rFonts w:cs="Times-Roman"/>
        </w:rPr>
        <w:t>Which areas are not producing and why?</w:t>
      </w:r>
    </w:p>
    <w:p w14:paraId="2B51E16C" w14:textId="77777777" w:rsidR="00F541E0" w:rsidRPr="00F541E0" w:rsidRDefault="00F541E0" w:rsidP="00F541E0">
      <w:pPr>
        <w:autoSpaceDE w:val="0"/>
        <w:autoSpaceDN w:val="0"/>
        <w:adjustRightInd w:val="0"/>
        <w:spacing w:after="0" w:line="240" w:lineRule="auto"/>
        <w:rPr>
          <w:rFonts w:cs="Times-Roman"/>
        </w:rPr>
      </w:pPr>
      <w:r w:rsidRPr="00F541E0">
        <w:rPr>
          <w:rFonts w:cs="Symbol"/>
        </w:rPr>
        <w:t xml:space="preserve">• </w:t>
      </w:r>
      <w:r w:rsidRPr="00F541E0">
        <w:rPr>
          <w:rFonts w:cs="Times-Roman"/>
        </w:rPr>
        <w:t>Which areas should you consider eliminating?</w:t>
      </w:r>
    </w:p>
    <w:p w14:paraId="7F41C193" w14:textId="77777777" w:rsidR="00F541E0" w:rsidRPr="00F541E0" w:rsidRDefault="00F541E0" w:rsidP="00F541E0">
      <w:pPr>
        <w:autoSpaceDE w:val="0"/>
        <w:autoSpaceDN w:val="0"/>
        <w:adjustRightInd w:val="0"/>
        <w:spacing w:after="0" w:line="240" w:lineRule="auto"/>
        <w:rPr>
          <w:rFonts w:cs="Times-Roman"/>
        </w:rPr>
      </w:pPr>
      <w:r w:rsidRPr="00F541E0">
        <w:rPr>
          <w:rFonts w:cs="Symbol"/>
        </w:rPr>
        <w:t xml:space="preserve">• </w:t>
      </w:r>
      <w:r w:rsidRPr="00F541E0">
        <w:rPr>
          <w:rFonts w:cs="Times-Roman"/>
        </w:rPr>
        <w:t>Where can you involve more board members and volunteers?</w:t>
      </w:r>
    </w:p>
    <w:p w14:paraId="18AC2056" w14:textId="77777777" w:rsidR="00F541E0" w:rsidRDefault="00F541E0" w:rsidP="00F541E0">
      <w:pPr>
        <w:rPr>
          <w:rFonts w:cs="Times-Roman"/>
        </w:rPr>
      </w:pPr>
      <w:r w:rsidRPr="00F541E0">
        <w:rPr>
          <w:rFonts w:cs="Symbol"/>
        </w:rPr>
        <w:t xml:space="preserve">• </w:t>
      </w:r>
      <w:r w:rsidRPr="00F541E0">
        <w:rPr>
          <w:rFonts w:cs="Times-Roman"/>
        </w:rPr>
        <w:t>If you had a larger budget for fundraising, which areas would you invest in more?</w:t>
      </w:r>
    </w:p>
    <w:tbl>
      <w:tblPr>
        <w:tblStyle w:val="TableGrid"/>
        <w:tblW w:w="0" w:type="auto"/>
        <w:tblLook w:val="04A0" w:firstRow="1" w:lastRow="0" w:firstColumn="1" w:lastColumn="0" w:noHBand="0" w:noVBand="1"/>
      </w:tblPr>
      <w:tblGrid>
        <w:gridCol w:w="10790"/>
      </w:tblGrid>
      <w:tr w:rsidR="00F541E0" w14:paraId="1500E58D" w14:textId="77777777" w:rsidTr="00614087">
        <w:trPr>
          <w:trHeight w:val="724"/>
        </w:trPr>
        <w:tc>
          <w:tcPr>
            <w:tcW w:w="11016" w:type="dxa"/>
          </w:tcPr>
          <w:p w14:paraId="1E614781" w14:textId="77777777" w:rsidR="00F541E0" w:rsidRDefault="00F541E0" w:rsidP="00F541E0">
            <w:pPr>
              <w:rPr>
                <w:rFonts w:cs="Times-Bold"/>
                <w:b/>
                <w:bCs/>
              </w:rPr>
            </w:pPr>
            <w:r w:rsidRPr="00F541E0">
              <w:rPr>
                <w:rFonts w:cs="Times-Bold"/>
                <w:b/>
                <w:bCs/>
              </w:rPr>
              <w:t>Take some time to write down your responses and strongest reactions to the questions above</w:t>
            </w:r>
            <w:r>
              <w:rPr>
                <w:rFonts w:cs="Times-Bold"/>
                <w:b/>
                <w:bCs/>
              </w:rPr>
              <w:t xml:space="preserve"> </w:t>
            </w:r>
            <w:r w:rsidRPr="00F541E0">
              <w:rPr>
                <w:rFonts w:cs="Times-Bold"/>
                <w:b/>
                <w:bCs/>
              </w:rPr>
              <w:t xml:space="preserve">that feel most relevant to your </w:t>
            </w:r>
            <w:r>
              <w:rPr>
                <w:rFonts w:cs="Times-Bold"/>
                <w:b/>
                <w:bCs/>
              </w:rPr>
              <w:t>council.</w:t>
            </w:r>
          </w:p>
        </w:tc>
      </w:tr>
      <w:tr w:rsidR="00F541E0" w14:paraId="5E51BC25" w14:textId="77777777" w:rsidTr="00614087">
        <w:trPr>
          <w:trHeight w:val="8837"/>
        </w:trPr>
        <w:tc>
          <w:tcPr>
            <w:tcW w:w="11016" w:type="dxa"/>
          </w:tcPr>
          <w:p w14:paraId="5E7302D9" w14:textId="77777777" w:rsidR="00F541E0" w:rsidRDefault="00F541E0" w:rsidP="00F541E0">
            <w:pPr>
              <w:rPr>
                <w:rFonts w:cs="Times-Bold"/>
                <w:b/>
                <w:bCs/>
              </w:rPr>
            </w:pPr>
          </w:p>
          <w:p w14:paraId="7D413A9C" w14:textId="77777777" w:rsidR="00F541E0" w:rsidRDefault="00F541E0" w:rsidP="00F541E0">
            <w:pPr>
              <w:rPr>
                <w:rFonts w:cs="Times-Bold"/>
                <w:b/>
                <w:bCs/>
              </w:rPr>
            </w:pPr>
          </w:p>
          <w:p w14:paraId="4A727592" w14:textId="77777777" w:rsidR="00F541E0" w:rsidRDefault="00F541E0" w:rsidP="00F541E0">
            <w:pPr>
              <w:rPr>
                <w:rFonts w:cs="Times-Bold"/>
                <w:b/>
                <w:bCs/>
              </w:rPr>
            </w:pPr>
          </w:p>
          <w:p w14:paraId="24154878" w14:textId="77777777" w:rsidR="00F541E0" w:rsidRDefault="00F541E0" w:rsidP="00F541E0">
            <w:pPr>
              <w:rPr>
                <w:rFonts w:cs="Times-Bold"/>
                <w:b/>
                <w:bCs/>
              </w:rPr>
            </w:pPr>
          </w:p>
          <w:p w14:paraId="5F89E2AF" w14:textId="77777777" w:rsidR="00F541E0" w:rsidRDefault="00F541E0" w:rsidP="00F541E0">
            <w:pPr>
              <w:rPr>
                <w:rFonts w:cs="Times-Bold"/>
                <w:b/>
                <w:bCs/>
              </w:rPr>
            </w:pPr>
          </w:p>
          <w:p w14:paraId="47CA2B2A" w14:textId="77777777" w:rsidR="00F541E0" w:rsidRDefault="00F541E0" w:rsidP="00F541E0">
            <w:pPr>
              <w:rPr>
                <w:rFonts w:cs="Times-Bold"/>
                <w:b/>
                <w:bCs/>
              </w:rPr>
            </w:pPr>
          </w:p>
          <w:p w14:paraId="31E6D110" w14:textId="77777777" w:rsidR="00F541E0" w:rsidRDefault="00F541E0" w:rsidP="00F541E0">
            <w:pPr>
              <w:rPr>
                <w:rFonts w:cs="Times-Bold"/>
                <w:b/>
                <w:bCs/>
              </w:rPr>
            </w:pPr>
          </w:p>
          <w:p w14:paraId="7EEF0E61" w14:textId="77777777" w:rsidR="00F541E0" w:rsidRDefault="00F541E0" w:rsidP="00F541E0">
            <w:pPr>
              <w:rPr>
                <w:rFonts w:cs="Times-Bold"/>
                <w:b/>
                <w:bCs/>
              </w:rPr>
            </w:pPr>
          </w:p>
          <w:p w14:paraId="34078897" w14:textId="77777777" w:rsidR="00F541E0" w:rsidRDefault="00F541E0" w:rsidP="00F541E0">
            <w:pPr>
              <w:rPr>
                <w:rFonts w:cs="Times-Bold"/>
                <w:b/>
                <w:bCs/>
              </w:rPr>
            </w:pPr>
          </w:p>
          <w:p w14:paraId="200FCB52" w14:textId="77777777" w:rsidR="00F541E0" w:rsidRDefault="00F541E0" w:rsidP="00F541E0">
            <w:pPr>
              <w:rPr>
                <w:rFonts w:cs="Times-Bold"/>
                <w:b/>
                <w:bCs/>
              </w:rPr>
            </w:pPr>
          </w:p>
          <w:p w14:paraId="18F7C0B0" w14:textId="77777777" w:rsidR="00F541E0" w:rsidRDefault="00F541E0" w:rsidP="00F541E0">
            <w:pPr>
              <w:rPr>
                <w:rFonts w:cs="Times-Bold"/>
                <w:b/>
                <w:bCs/>
              </w:rPr>
            </w:pPr>
          </w:p>
          <w:p w14:paraId="73A7E6BE" w14:textId="77777777" w:rsidR="00F541E0" w:rsidRDefault="00F541E0" w:rsidP="00F541E0">
            <w:pPr>
              <w:rPr>
                <w:rFonts w:cs="Times-Bold"/>
                <w:b/>
                <w:bCs/>
              </w:rPr>
            </w:pPr>
          </w:p>
          <w:p w14:paraId="0B4BF9D1" w14:textId="77777777" w:rsidR="00F541E0" w:rsidRDefault="00F541E0" w:rsidP="00F541E0">
            <w:pPr>
              <w:rPr>
                <w:rFonts w:cs="Times-Bold"/>
                <w:b/>
                <w:bCs/>
              </w:rPr>
            </w:pPr>
          </w:p>
          <w:p w14:paraId="7CBB84E3" w14:textId="77777777" w:rsidR="00F541E0" w:rsidRDefault="00F541E0" w:rsidP="00F541E0">
            <w:pPr>
              <w:rPr>
                <w:rFonts w:cs="Times-Bold"/>
                <w:b/>
                <w:bCs/>
              </w:rPr>
            </w:pPr>
          </w:p>
          <w:p w14:paraId="40E600FC" w14:textId="77777777" w:rsidR="00F541E0" w:rsidRDefault="00F541E0" w:rsidP="00F541E0">
            <w:pPr>
              <w:rPr>
                <w:rFonts w:cs="Times-Bold"/>
                <w:b/>
                <w:bCs/>
              </w:rPr>
            </w:pPr>
          </w:p>
          <w:p w14:paraId="52C09B96" w14:textId="77777777" w:rsidR="00F541E0" w:rsidRDefault="00F541E0" w:rsidP="00F541E0">
            <w:pPr>
              <w:rPr>
                <w:rFonts w:cs="Times-Bold"/>
                <w:b/>
                <w:bCs/>
              </w:rPr>
            </w:pPr>
          </w:p>
          <w:p w14:paraId="421DB3BE" w14:textId="77777777" w:rsidR="00F541E0" w:rsidRDefault="00F541E0" w:rsidP="00F541E0">
            <w:pPr>
              <w:rPr>
                <w:rFonts w:cs="Times-Bold"/>
                <w:b/>
                <w:bCs/>
              </w:rPr>
            </w:pPr>
          </w:p>
          <w:p w14:paraId="0885493B" w14:textId="77777777" w:rsidR="00F541E0" w:rsidRDefault="00F541E0" w:rsidP="00F541E0">
            <w:pPr>
              <w:rPr>
                <w:rFonts w:cs="Times-Bold"/>
                <w:b/>
                <w:bCs/>
              </w:rPr>
            </w:pPr>
          </w:p>
          <w:p w14:paraId="7C5721AA" w14:textId="77777777" w:rsidR="00F541E0" w:rsidRDefault="00F541E0" w:rsidP="00F541E0">
            <w:pPr>
              <w:rPr>
                <w:rFonts w:cs="Times-Bold"/>
                <w:b/>
                <w:bCs/>
              </w:rPr>
            </w:pPr>
          </w:p>
          <w:p w14:paraId="35B370AB" w14:textId="77777777" w:rsidR="00F541E0" w:rsidRDefault="00F541E0" w:rsidP="00F541E0">
            <w:pPr>
              <w:rPr>
                <w:rFonts w:cs="Times-Bold"/>
                <w:b/>
                <w:bCs/>
              </w:rPr>
            </w:pPr>
          </w:p>
          <w:p w14:paraId="3FF617FA" w14:textId="77777777" w:rsidR="00F541E0" w:rsidRDefault="00F541E0" w:rsidP="00F541E0">
            <w:pPr>
              <w:rPr>
                <w:rFonts w:cs="Times-Bold"/>
                <w:b/>
                <w:bCs/>
              </w:rPr>
            </w:pPr>
          </w:p>
          <w:p w14:paraId="5F02B313" w14:textId="77777777" w:rsidR="00F541E0" w:rsidRDefault="00F541E0" w:rsidP="00F541E0">
            <w:pPr>
              <w:rPr>
                <w:rFonts w:cs="Times-Bold"/>
                <w:b/>
                <w:bCs/>
              </w:rPr>
            </w:pPr>
          </w:p>
          <w:p w14:paraId="059CD744" w14:textId="77777777" w:rsidR="00F541E0" w:rsidRDefault="00F541E0" w:rsidP="00F541E0">
            <w:pPr>
              <w:rPr>
                <w:rFonts w:cs="Times-Bold"/>
                <w:b/>
                <w:bCs/>
              </w:rPr>
            </w:pPr>
          </w:p>
          <w:p w14:paraId="6CFB0CBD" w14:textId="77777777" w:rsidR="00F541E0" w:rsidRDefault="00F541E0" w:rsidP="00F541E0">
            <w:pPr>
              <w:rPr>
                <w:rFonts w:cs="Times-Bold"/>
                <w:b/>
                <w:bCs/>
              </w:rPr>
            </w:pPr>
          </w:p>
          <w:p w14:paraId="7624A1F9" w14:textId="77777777" w:rsidR="00F541E0" w:rsidRDefault="00F541E0" w:rsidP="00F541E0">
            <w:pPr>
              <w:rPr>
                <w:rFonts w:cs="Times-Bold"/>
                <w:b/>
                <w:bCs/>
              </w:rPr>
            </w:pPr>
          </w:p>
          <w:p w14:paraId="7666BC46" w14:textId="77777777" w:rsidR="00F541E0" w:rsidRDefault="00F541E0" w:rsidP="00F541E0">
            <w:pPr>
              <w:rPr>
                <w:rFonts w:cs="Times-Bold"/>
                <w:b/>
                <w:bCs/>
              </w:rPr>
            </w:pPr>
          </w:p>
        </w:tc>
      </w:tr>
    </w:tbl>
    <w:p w14:paraId="00ABB4E2" w14:textId="77777777" w:rsidR="00F54823" w:rsidRDefault="00F54823" w:rsidP="00815FEE">
      <w:pPr>
        <w:rPr>
          <w:rFonts w:cs="Times-Bold"/>
          <w:b/>
          <w:bCs/>
          <w:sz w:val="28"/>
          <w:szCs w:val="28"/>
        </w:rPr>
      </w:pPr>
    </w:p>
    <w:p w14:paraId="5646E29F" w14:textId="77777777" w:rsidR="00815FEE" w:rsidRPr="008D2FDB" w:rsidRDefault="00815FEE" w:rsidP="00815FEE">
      <w:pPr>
        <w:rPr>
          <w:rFonts w:cs="Times-Bold"/>
          <w:b/>
          <w:bCs/>
          <w:sz w:val="28"/>
          <w:szCs w:val="28"/>
        </w:rPr>
      </w:pPr>
      <w:r w:rsidRPr="008D2FDB">
        <w:rPr>
          <w:rFonts w:cs="Times-Bold"/>
          <w:b/>
          <w:bCs/>
          <w:sz w:val="28"/>
          <w:szCs w:val="28"/>
        </w:rPr>
        <w:t>Step 4:  Factors:</w:t>
      </w:r>
    </w:p>
    <w:p w14:paraId="7870C128" w14:textId="77777777" w:rsidR="00815FEE" w:rsidRPr="008D2FDB" w:rsidRDefault="00815FEE" w:rsidP="00815FEE">
      <w:pPr>
        <w:rPr>
          <w:rFonts w:cs="Times-Bold"/>
          <w:bCs/>
        </w:rPr>
      </w:pPr>
      <w:r w:rsidRPr="008D2FDB">
        <w:rPr>
          <w:rFonts w:cs="Times-Bold"/>
          <w:bCs/>
        </w:rPr>
        <w:t>Goals are often based on how much is needed to balance a budget and this makes sense on the surface. But that number has nothing to do with your ability to raise that amount of money. Set your goals based on all the criteria that affect your council’s fundraising ability, including how much was raised in the past as well as a variety of other internal and external factors.</w:t>
      </w:r>
    </w:p>
    <w:tbl>
      <w:tblPr>
        <w:tblStyle w:val="TableGrid"/>
        <w:tblW w:w="0" w:type="auto"/>
        <w:tblLook w:val="04A0" w:firstRow="1" w:lastRow="0" w:firstColumn="1" w:lastColumn="0" w:noHBand="0" w:noVBand="1"/>
      </w:tblPr>
      <w:tblGrid>
        <w:gridCol w:w="5395"/>
        <w:gridCol w:w="5395"/>
      </w:tblGrid>
      <w:tr w:rsidR="00815FEE" w:rsidRPr="00815FEE" w14:paraId="54B4A950" w14:textId="77777777" w:rsidTr="00815FEE">
        <w:tc>
          <w:tcPr>
            <w:tcW w:w="5508" w:type="dxa"/>
          </w:tcPr>
          <w:p w14:paraId="18AF0735" w14:textId="77777777" w:rsidR="00815FEE" w:rsidRPr="00815FEE" w:rsidRDefault="00815FEE" w:rsidP="00815FEE">
            <w:pPr>
              <w:jc w:val="center"/>
              <w:rPr>
                <w:rFonts w:cs="Times-Bold"/>
                <w:b/>
                <w:bCs/>
                <w:sz w:val="28"/>
                <w:szCs w:val="28"/>
              </w:rPr>
            </w:pPr>
            <w:r w:rsidRPr="00815FEE">
              <w:rPr>
                <w:rFonts w:cs="Times-Bold"/>
                <w:b/>
                <w:bCs/>
                <w:sz w:val="28"/>
                <w:szCs w:val="28"/>
              </w:rPr>
              <w:t>Internal Factors</w:t>
            </w:r>
          </w:p>
        </w:tc>
        <w:tc>
          <w:tcPr>
            <w:tcW w:w="5508" w:type="dxa"/>
          </w:tcPr>
          <w:p w14:paraId="0DB4307B" w14:textId="77777777" w:rsidR="00815FEE" w:rsidRPr="00815FEE" w:rsidRDefault="00815FEE" w:rsidP="00815FEE">
            <w:pPr>
              <w:jc w:val="center"/>
              <w:rPr>
                <w:rFonts w:cs="Times-Bold"/>
                <w:b/>
                <w:bCs/>
                <w:sz w:val="28"/>
                <w:szCs w:val="28"/>
              </w:rPr>
            </w:pPr>
            <w:r w:rsidRPr="00815FEE">
              <w:rPr>
                <w:rFonts w:cs="Times-Bold"/>
                <w:b/>
                <w:bCs/>
                <w:sz w:val="28"/>
                <w:szCs w:val="28"/>
              </w:rPr>
              <w:t>External Factors</w:t>
            </w:r>
          </w:p>
        </w:tc>
      </w:tr>
      <w:tr w:rsidR="00815FEE" w14:paraId="54B071E4" w14:textId="77777777" w:rsidTr="00614087">
        <w:trPr>
          <w:trHeight w:val="70"/>
        </w:trPr>
        <w:tc>
          <w:tcPr>
            <w:tcW w:w="5508" w:type="dxa"/>
          </w:tcPr>
          <w:p w14:paraId="31D0389B" w14:textId="77777777" w:rsidR="00815FEE" w:rsidRPr="00815FEE" w:rsidRDefault="00815FEE" w:rsidP="00815FEE">
            <w:pPr>
              <w:rPr>
                <w:rFonts w:cs="Times-Bold"/>
                <w:bCs/>
              </w:rPr>
            </w:pPr>
            <w:r w:rsidRPr="00815FEE">
              <w:rPr>
                <w:rFonts w:cs="Times-Bold"/>
                <w:bCs/>
              </w:rPr>
              <w:t>What’s going on inside your organization that</w:t>
            </w:r>
            <w:r>
              <w:rPr>
                <w:rFonts w:cs="Times-Bold"/>
                <w:bCs/>
              </w:rPr>
              <w:t xml:space="preserve"> </w:t>
            </w:r>
            <w:r w:rsidRPr="00815FEE">
              <w:rPr>
                <w:rFonts w:cs="Times-Bold"/>
                <w:bCs/>
              </w:rPr>
              <w:t>could impact fundraising? Do you have new</w:t>
            </w:r>
            <w:r>
              <w:rPr>
                <w:rFonts w:cs="Times-Bold"/>
                <w:bCs/>
              </w:rPr>
              <w:t xml:space="preserve"> </w:t>
            </w:r>
            <w:r w:rsidRPr="00815FEE">
              <w:rPr>
                <w:rFonts w:cs="Times-Bold"/>
                <w:bCs/>
              </w:rPr>
              <w:t>opportunities to take advantage of – a special</w:t>
            </w:r>
            <w:r>
              <w:rPr>
                <w:rFonts w:cs="Times-Bold"/>
                <w:bCs/>
              </w:rPr>
              <w:t xml:space="preserve"> </w:t>
            </w:r>
            <w:r w:rsidRPr="00815FEE">
              <w:rPr>
                <w:rFonts w:cs="Times-Bold"/>
                <w:bCs/>
              </w:rPr>
              <w:t>anniversary, a new director? Have there been</w:t>
            </w:r>
            <w:r>
              <w:rPr>
                <w:rFonts w:cs="Times-Bold"/>
                <w:bCs/>
              </w:rPr>
              <w:t xml:space="preserve"> </w:t>
            </w:r>
            <w:r w:rsidRPr="00815FEE">
              <w:rPr>
                <w:rFonts w:cs="Times-Bold"/>
                <w:bCs/>
              </w:rPr>
              <w:t>changes on your board? Are you also raising</w:t>
            </w:r>
          </w:p>
          <w:p w14:paraId="1C186448" w14:textId="77777777" w:rsidR="00815FEE" w:rsidRDefault="00815FEE" w:rsidP="00815FEE">
            <w:pPr>
              <w:rPr>
                <w:rFonts w:cs="Times-Bold"/>
                <w:bCs/>
              </w:rPr>
            </w:pPr>
            <w:r w:rsidRPr="00815FEE">
              <w:rPr>
                <w:rFonts w:cs="Times-Bold"/>
                <w:bCs/>
              </w:rPr>
              <w:t>money for a capital campaign?</w:t>
            </w:r>
          </w:p>
          <w:p w14:paraId="6ECBED0E" w14:textId="77777777" w:rsidR="00815FEE" w:rsidRPr="00815FEE" w:rsidRDefault="00815FEE" w:rsidP="00815FEE">
            <w:pPr>
              <w:rPr>
                <w:rFonts w:cs="Times-Bold"/>
                <w:bCs/>
              </w:rPr>
            </w:pPr>
          </w:p>
          <w:p w14:paraId="20521631" w14:textId="77777777" w:rsidR="00815FEE" w:rsidRDefault="00815FEE" w:rsidP="00815FEE">
            <w:pPr>
              <w:rPr>
                <w:rFonts w:cs="Times-Bold"/>
                <w:bCs/>
              </w:rPr>
            </w:pPr>
            <w:r w:rsidRPr="00815FEE">
              <w:rPr>
                <w:rFonts w:cs="Times-Bold"/>
                <w:bCs/>
              </w:rPr>
              <w:t>How much fundraising experience does your</w:t>
            </w:r>
            <w:r>
              <w:rPr>
                <w:rFonts w:cs="Times-Bold"/>
                <w:bCs/>
              </w:rPr>
              <w:t xml:space="preserve"> </w:t>
            </w:r>
            <w:r w:rsidRPr="00815FEE">
              <w:rPr>
                <w:rFonts w:cs="Times-Bold"/>
                <w:bCs/>
              </w:rPr>
              <w:t>staff/board have? How much attention do you</w:t>
            </w:r>
            <w:r>
              <w:rPr>
                <w:rFonts w:cs="Times-Bold"/>
                <w:bCs/>
              </w:rPr>
              <w:t xml:space="preserve"> </w:t>
            </w:r>
            <w:r w:rsidRPr="00815FEE">
              <w:rPr>
                <w:rFonts w:cs="Times-Bold"/>
                <w:bCs/>
              </w:rPr>
              <w:t>give to donor relations? Do you have</w:t>
            </w:r>
            <w:r>
              <w:rPr>
                <w:rFonts w:cs="Times-Bold"/>
                <w:bCs/>
              </w:rPr>
              <w:t xml:space="preserve"> </w:t>
            </w:r>
            <w:r w:rsidRPr="00815FEE">
              <w:rPr>
                <w:rFonts w:cs="Times-Bold"/>
                <w:bCs/>
              </w:rPr>
              <w:t>prospects already in the pipeline or are you</w:t>
            </w:r>
            <w:r>
              <w:rPr>
                <w:rFonts w:cs="Times-Bold"/>
                <w:bCs/>
              </w:rPr>
              <w:t xml:space="preserve"> </w:t>
            </w:r>
            <w:r w:rsidRPr="00815FEE">
              <w:rPr>
                <w:rFonts w:cs="Times-Bold"/>
                <w:bCs/>
              </w:rPr>
              <w:t>starting from scratch?</w:t>
            </w:r>
          </w:p>
          <w:p w14:paraId="082A230E" w14:textId="77777777" w:rsidR="00815FEE" w:rsidRDefault="00815FEE" w:rsidP="00815FEE">
            <w:pPr>
              <w:rPr>
                <w:rFonts w:cs="Times-Bold"/>
                <w:bCs/>
                <w:sz w:val="28"/>
                <w:szCs w:val="28"/>
              </w:rPr>
            </w:pPr>
          </w:p>
          <w:p w14:paraId="538F8DFA" w14:textId="77777777" w:rsidR="00815FEE" w:rsidRDefault="00815FEE" w:rsidP="00815FEE">
            <w:pPr>
              <w:rPr>
                <w:rFonts w:cs="Times-Bold"/>
                <w:bCs/>
                <w:sz w:val="28"/>
                <w:szCs w:val="28"/>
              </w:rPr>
            </w:pPr>
          </w:p>
          <w:p w14:paraId="45468B02" w14:textId="77777777" w:rsidR="00815FEE" w:rsidRDefault="00815FEE" w:rsidP="00815FEE">
            <w:pPr>
              <w:rPr>
                <w:rFonts w:cs="Times-Bold"/>
                <w:bCs/>
                <w:sz w:val="28"/>
                <w:szCs w:val="28"/>
              </w:rPr>
            </w:pPr>
          </w:p>
          <w:p w14:paraId="3E4FA7BD" w14:textId="77777777" w:rsidR="00815FEE" w:rsidRDefault="00815FEE" w:rsidP="00815FEE">
            <w:pPr>
              <w:rPr>
                <w:rFonts w:cs="Times-Bold"/>
                <w:bCs/>
                <w:sz w:val="28"/>
                <w:szCs w:val="28"/>
              </w:rPr>
            </w:pPr>
          </w:p>
          <w:p w14:paraId="10E2D99A" w14:textId="77777777" w:rsidR="00815FEE" w:rsidRDefault="00815FEE" w:rsidP="00815FEE">
            <w:pPr>
              <w:rPr>
                <w:rFonts w:cs="Times-Bold"/>
                <w:bCs/>
                <w:sz w:val="28"/>
                <w:szCs w:val="28"/>
              </w:rPr>
            </w:pPr>
          </w:p>
          <w:p w14:paraId="69C2978C" w14:textId="77777777" w:rsidR="00815FEE" w:rsidRDefault="00815FEE" w:rsidP="00815FEE">
            <w:pPr>
              <w:rPr>
                <w:rFonts w:cs="Times-Bold"/>
                <w:bCs/>
                <w:sz w:val="28"/>
                <w:szCs w:val="28"/>
              </w:rPr>
            </w:pPr>
          </w:p>
          <w:p w14:paraId="693CD54F" w14:textId="77777777" w:rsidR="00815FEE" w:rsidRDefault="00815FEE" w:rsidP="00815FEE">
            <w:pPr>
              <w:rPr>
                <w:rFonts w:cs="Times-Bold"/>
                <w:bCs/>
                <w:sz w:val="28"/>
                <w:szCs w:val="28"/>
              </w:rPr>
            </w:pPr>
          </w:p>
          <w:p w14:paraId="5DD036C7" w14:textId="77777777" w:rsidR="00815FEE" w:rsidRDefault="00815FEE" w:rsidP="00815FEE">
            <w:pPr>
              <w:rPr>
                <w:rFonts w:cs="Times-Bold"/>
                <w:bCs/>
                <w:sz w:val="28"/>
                <w:szCs w:val="28"/>
              </w:rPr>
            </w:pPr>
          </w:p>
          <w:p w14:paraId="17D24C88" w14:textId="77777777" w:rsidR="00815FEE" w:rsidRDefault="00815FEE" w:rsidP="00815FEE">
            <w:pPr>
              <w:rPr>
                <w:rFonts w:cs="Times-Bold"/>
                <w:bCs/>
                <w:sz w:val="28"/>
                <w:szCs w:val="28"/>
              </w:rPr>
            </w:pPr>
          </w:p>
          <w:p w14:paraId="79CEC7E2" w14:textId="77777777" w:rsidR="00815FEE" w:rsidRDefault="00815FEE" w:rsidP="00815FEE">
            <w:pPr>
              <w:rPr>
                <w:rFonts w:cs="Times-Bold"/>
                <w:bCs/>
                <w:sz w:val="28"/>
                <w:szCs w:val="28"/>
              </w:rPr>
            </w:pPr>
          </w:p>
          <w:p w14:paraId="0CD71813" w14:textId="77777777" w:rsidR="00815FEE" w:rsidRDefault="00815FEE" w:rsidP="00815FEE">
            <w:pPr>
              <w:rPr>
                <w:rFonts w:cs="Times-Bold"/>
                <w:bCs/>
                <w:sz w:val="28"/>
                <w:szCs w:val="28"/>
              </w:rPr>
            </w:pPr>
          </w:p>
          <w:p w14:paraId="32C344D4" w14:textId="77777777" w:rsidR="00815FEE" w:rsidRDefault="00815FEE" w:rsidP="00815FEE">
            <w:pPr>
              <w:rPr>
                <w:rFonts w:cs="Times-Bold"/>
                <w:bCs/>
                <w:sz w:val="28"/>
                <w:szCs w:val="28"/>
              </w:rPr>
            </w:pPr>
          </w:p>
          <w:p w14:paraId="08344E23" w14:textId="77777777" w:rsidR="00815FEE" w:rsidRDefault="00815FEE" w:rsidP="00815FEE">
            <w:pPr>
              <w:rPr>
                <w:rFonts w:cs="Times-Bold"/>
                <w:bCs/>
                <w:sz w:val="28"/>
                <w:szCs w:val="28"/>
              </w:rPr>
            </w:pPr>
          </w:p>
          <w:p w14:paraId="59A65560" w14:textId="77777777" w:rsidR="00815FEE" w:rsidRDefault="00815FEE" w:rsidP="00815FEE">
            <w:pPr>
              <w:rPr>
                <w:rFonts w:cs="Times-Bold"/>
                <w:bCs/>
                <w:sz w:val="28"/>
                <w:szCs w:val="28"/>
              </w:rPr>
            </w:pPr>
          </w:p>
          <w:p w14:paraId="5D263AB6" w14:textId="77777777" w:rsidR="00815FEE" w:rsidRDefault="00815FEE" w:rsidP="00815FEE">
            <w:pPr>
              <w:rPr>
                <w:rFonts w:cs="Times-Bold"/>
                <w:bCs/>
                <w:sz w:val="28"/>
                <w:szCs w:val="28"/>
              </w:rPr>
            </w:pPr>
          </w:p>
          <w:p w14:paraId="1EA7351B" w14:textId="77777777" w:rsidR="00815FEE" w:rsidRDefault="00815FEE" w:rsidP="00815FEE">
            <w:pPr>
              <w:rPr>
                <w:rFonts w:cs="Times-Bold"/>
                <w:bCs/>
                <w:sz w:val="28"/>
                <w:szCs w:val="28"/>
              </w:rPr>
            </w:pPr>
          </w:p>
          <w:p w14:paraId="0FAD103F" w14:textId="77777777" w:rsidR="00815FEE" w:rsidRDefault="00815FEE" w:rsidP="00815FEE">
            <w:pPr>
              <w:rPr>
                <w:rFonts w:cs="Times-Bold"/>
                <w:bCs/>
                <w:sz w:val="28"/>
                <w:szCs w:val="28"/>
              </w:rPr>
            </w:pPr>
          </w:p>
          <w:p w14:paraId="7D5506A4" w14:textId="77777777" w:rsidR="00815FEE" w:rsidRDefault="00815FEE" w:rsidP="00815FEE">
            <w:pPr>
              <w:rPr>
                <w:rFonts w:cs="Times-Bold"/>
                <w:bCs/>
                <w:sz w:val="28"/>
                <w:szCs w:val="28"/>
              </w:rPr>
            </w:pPr>
          </w:p>
          <w:p w14:paraId="41ECC5E7" w14:textId="77777777" w:rsidR="00815FEE" w:rsidRDefault="00815FEE" w:rsidP="00815FEE">
            <w:pPr>
              <w:rPr>
                <w:rFonts w:cs="Times-Bold"/>
                <w:bCs/>
                <w:sz w:val="28"/>
                <w:szCs w:val="28"/>
              </w:rPr>
            </w:pPr>
          </w:p>
          <w:p w14:paraId="3371005E" w14:textId="77777777" w:rsidR="00815FEE" w:rsidRDefault="00815FEE" w:rsidP="00815FEE">
            <w:pPr>
              <w:rPr>
                <w:rFonts w:cs="Times-Bold"/>
                <w:bCs/>
                <w:sz w:val="28"/>
                <w:szCs w:val="28"/>
              </w:rPr>
            </w:pPr>
          </w:p>
          <w:p w14:paraId="1127DAA3" w14:textId="77777777" w:rsidR="00815FEE" w:rsidRDefault="00815FEE" w:rsidP="00815FEE">
            <w:pPr>
              <w:rPr>
                <w:rFonts w:cs="Times-Bold"/>
                <w:bCs/>
                <w:sz w:val="28"/>
                <w:szCs w:val="28"/>
              </w:rPr>
            </w:pPr>
          </w:p>
          <w:p w14:paraId="40FB5371" w14:textId="77777777" w:rsidR="00815FEE" w:rsidRDefault="00815FEE" w:rsidP="00815FEE">
            <w:pPr>
              <w:rPr>
                <w:rFonts w:cs="Times-Bold"/>
                <w:bCs/>
                <w:sz w:val="28"/>
                <w:szCs w:val="28"/>
              </w:rPr>
            </w:pPr>
          </w:p>
        </w:tc>
        <w:tc>
          <w:tcPr>
            <w:tcW w:w="5508" w:type="dxa"/>
          </w:tcPr>
          <w:p w14:paraId="04BCE0AF" w14:textId="77777777" w:rsidR="00815FEE" w:rsidRDefault="00815FEE" w:rsidP="00815FEE">
            <w:pPr>
              <w:autoSpaceDE w:val="0"/>
              <w:autoSpaceDN w:val="0"/>
              <w:adjustRightInd w:val="0"/>
              <w:rPr>
                <w:rFonts w:cs="Times-Roman"/>
              </w:rPr>
            </w:pPr>
            <w:r w:rsidRPr="00815FEE">
              <w:rPr>
                <w:rFonts w:cs="Times-Roman"/>
              </w:rPr>
              <w:t>Given the economy over the past year and</w:t>
            </w:r>
            <w:r>
              <w:rPr>
                <w:rFonts w:cs="Times-Roman"/>
              </w:rPr>
              <w:t xml:space="preserve"> </w:t>
            </w:r>
            <w:r w:rsidRPr="00815FEE">
              <w:rPr>
                <w:rFonts w:cs="Times-Roman"/>
              </w:rPr>
              <w:t>counting, we’re used to thinking about</w:t>
            </w:r>
            <w:r>
              <w:rPr>
                <w:rFonts w:cs="Times-Roman"/>
              </w:rPr>
              <w:t xml:space="preserve"> </w:t>
            </w:r>
            <w:r w:rsidRPr="00815FEE">
              <w:rPr>
                <w:rFonts w:cs="Times-Roman"/>
              </w:rPr>
              <w:t>economic factors. Consider how these have</w:t>
            </w:r>
            <w:r>
              <w:rPr>
                <w:rFonts w:cs="Times-Roman"/>
              </w:rPr>
              <w:t xml:space="preserve"> </w:t>
            </w:r>
            <w:r w:rsidRPr="00815FEE">
              <w:rPr>
                <w:rFonts w:cs="Times-Roman"/>
              </w:rPr>
              <w:t>and will affect your fundraising.</w:t>
            </w:r>
          </w:p>
          <w:p w14:paraId="5D0449C0" w14:textId="77777777" w:rsidR="00815FEE" w:rsidRPr="00815FEE" w:rsidRDefault="00815FEE" w:rsidP="00815FEE">
            <w:pPr>
              <w:autoSpaceDE w:val="0"/>
              <w:autoSpaceDN w:val="0"/>
              <w:adjustRightInd w:val="0"/>
              <w:rPr>
                <w:rFonts w:cs="Times-Roman"/>
              </w:rPr>
            </w:pPr>
          </w:p>
          <w:p w14:paraId="088E4317" w14:textId="77777777" w:rsidR="00815FEE" w:rsidRDefault="00815FEE" w:rsidP="00815FEE">
            <w:pPr>
              <w:autoSpaceDE w:val="0"/>
              <w:autoSpaceDN w:val="0"/>
              <w:adjustRightInd w:val="0"/>
              <w:rPr>
                <w:rFonts w:cs="Times-Bold"/>
                <w:bCs/>
                <w:sz w:val="28"/>
                <w:szCs w:val="28"/>
              </w:rPr>
            </w:pPr>
            <w:r w:rsidRPr="00815FEE">
              <w:rPr>
                <w:rFonts w:cs="Times-Roman"/>
              </w:rPr>
              <w:t>What other external factors could have an</w:t>
            </w:r>
            <w:r>
              <w:rPr>
                <w:rFonts w:cs="Times-Roman"/>
              </w:rPr>
              <w:t xml:space="preserve"> </w:t>
            </w:r>
            <w:r w:rsidRPr="00815FEE">
              <w:rPr>
                <w:rFonts w:cs="Times-Roman"/>
              </w:rPr>
              <w:t>impact – the relevance of your mission in the</w:t>
            </w:r>
            <w:r>
              <w:rPr>
                <w:rFonts w:cs="Times-Roman"/>
              </w:rPr>
              <w:t xml:space="preserve"> </w:t>
            </w:r>
            <w:r w:rsidRPr="00815FEE">
              <w:rPr>
                <w:rFonts w:cs="Times-Roman"/>
              </w:rPr>
              <w:t>current political environment, giving trends</w:t>
            </w:r>
            <w:r>
              <w:rPr>
                <w:rFonts w:cs="Times-Roman"/>
              </w:rPr>
              <w:t xml:space="preserve"> </w:t>
            </w:r>
            <w:r w:rsidRPr="00815FEE">
              <w:rPr>
                <w:rFonts w:cs="Times-Roman"/>
              </w:rPr>
              <w:t>among donors, etc?</w:t>
            </w:r>
          </w:p>
        </w:tc>
      </w:tr>
    </w:tbl>
    <w:p w14:paraId="100E1BF0" w14:textId="77777777" w:rsidR="008D2FDB" w:rsidRDefault="008D2FDB" w:rsidP="00815FEE">
      <w:pPr>
        <w:rPr>
          <w:rFonts w:ascii="Times-Bold" w:hAnsi="Times-Bold" w:cs="Times-Bold"/>
          <w:b/>
          <w:bCs/>
          <w:sz w:val="29"/>
          <w:szCs w:val="29"/>
        </w:rPr>
      </w:pPr>
    </w:p>
    <w:p w14:paraId="08526D14" w14:textId="77777777" w:rsidR="00614087" w:rsidRDefault="00614087" w:rsidP="00815FEE">
      <w:pPr>
        <w:rPr>
          <w:rFonts w:cs="Times-Bold"/>
          <w:b/>
          <w:bCs/>
          <w:sz w:val="28"/>
          <w:szCs w:val="28"/>
        </w:rPr>
      </w:pPr>
    </w:p>
    <w:p w14:paraId="5D2F5628" w14:textId="77777777" w:rsidR="00815FEE" w:rsidRPr="008D2FDB" w:rsidRDefault="00815FEE" w:rsidP="00815FEE">
      <w:pPr>
        <w:rPr>
          <w:rFonts w:cs="Times-Bold"/>
          <w:b/>
          <w:bCs/>
          <w:sz w:val="28"/>
          <w:szCs w:val="28"/>
        </w:rPr>
      </w:pPr>
      <w:r w:rsidRPr="008D2FDB">
        <w:rPr>
          <w:rFonts w:cs="Times-Bold"/>
          <w:b/>
          <w:bCs/>
          <w:sz w:val="28"/>
          <w:szCs w:val="28"/>
        </w:rPr>
        <w:t>Step 5:  Assets</w:t>
      </w:r>
    </w:p>
    <w:p w14:paraId="7C0917B7" w14:textId="77777777" w:rsidR="00815FEE" w:rsidRPr="00815FEE" w:rsidRDefault="00815FEE" w:rsidP="00815FEE">
      <w:pPr>
        <w:spacing w:after="0" w:line="240" w:lineRule="auto"/>
        <w:rPr>
          <w:rFonts w:cs="Times-Bold"/>
          <w:b/>
          <w:bCs/>
        </w:rPr>
      </w:pPr>
      <w:r w:rsidRPr="00815FEE">
        <w:rPr>
          <w:rFonts w:cs="Times-Bold"/>
          <w:b/>
          <w:bCs/>
        </w:rPr>
        <w:t>What are your assets?</w:t>
      </w:r>
    </w:p>
    <w:p w14:paraId="03DFC9DC" w14:textId="77777777" w:rsidR="00815FEE" w:rsidRPr="00815FEE" w:rsidRDefault="00815FEE" w:rsidP="00815FEE">
      <w:pPr>
        <w:spacing w:after="0" w:line="240" w:lineRule="auto"/>
        <w:rPr>
          <w:rFonts w:cs="Times-Bold"/>
          <w:b/>
          <w:bCs/>
        </w:rPr>
      </w:pPr>
      <w:r w:rsidRPr="00815FEE">
        <w:rPr>
          <w:rFonts w:cs="Times-Bold"/>
          <w:b/>
          <w:bCs/>
        </w:rPr>
        <w:t xml:space="preserve">Organizational assets are things you have going for you that make fundraising easier. </w:t>
      </w:r>
    </w:p>
    <w:p w14:paraId="3B4FB27F" w14:textId="77777777" w:rsidR="00815FEE" w:rsidRDefault="00815FEE" w:rsidP="00815FEE">
      <w:pPr>
        <w:spacing w:after="0" w:line="240" w:lineRule="auto"/>
        <w:rPr>
          <w:rFonts w:cs="Times-Bold"/>
          <w:b/>
          <w:bCs/>
        </w:rPr>
      </w:pPr>
      <w:r w:rsidRPr="00815FEE">
        <w:rPr>
          <w:rFonts w:cs="Times-Bold"/>
          <w:b/>
          <w:bCs/>
        </w:rPr>
        <w:t xml:space="preserve">Fundraising assets raise good money for your nonprofit. </w:t>
      </w:r>
    </w:p>
    <w:p w14:paraId="7B7F871A" w14:textId="77777777" w:rsidR="008D2FDB" w:rsidRPr="00815FEE" w:rsidRDefault="008D2FDB" w:rsidP="00815FEE">
      <w:pPr>
        <w:spacing w:after="0" w:line="240" w:lineRule="auto"/>
        <w:rPr>
          <w:rFonts w:cs="Times-Bold"/>
          <w:b/>
          <w:bCs/>
        </w:rPr>
      </w:pPr>
    </w:p>
    <w:tbl>
      <w:tblPr>
        <w:tblStyle w:val="TableGrid"/>
        <w:tblW w:w="0" w:type="auto"/>
        <w:tblLook w:val="04A0" w:firstRow="1" w:lastRow="0" w:firstColumn="1" w:lastColumn="0" w:noHBand="0" w:noVBand="1"/>
      </w:tblPr>
      <w:tblGrid>
        <w:gridCol w:w="3610"/>
        <w:gridCol w:w="2070"/>
        <w:gridCol w:w="5110"/>
      </w:tblGrid>
      <w:tr w:rsidR="00815FEE" w:rsidRPr="00815FEE" w14:paraId="7076E6B4" w14:textId="77777777" w:rsidTr="00815FEE">
        <w:tc>
          <w:tcPr>
            <w:tcW w:w="3672" w:type="dxa"/>
          </w:tcPr>
          <w:p w14:paraId="666EEFE5" w14:textId="77777777" w:rsidR="00815FEE" w:rsidRPr="00815FEE" w:rsidRDefault="00815FEE" w:rsidP="00815FEE">
            <w:pPr>
              <w:jc w:val="center"/>
              <w:rPr>
                <w:rFonts w:cs="Times-Bold"/>
                <w:b/>
                <w:bCs/>
                <w:sz w:val="28"/>
                <w:szCs w:val="28"/>
              </w:rPr>
            </w:pPr>
            <w:r w:rsidRPr="00815FEE">
              <w:rPr>
                <w:rFonts w:cs="Times-Bold"/>
                <w:b/>
                <w:bCs/>
                <w:sz w:val="28"/>
                <w:szCs w:val="28"/>
              </w:rPr>
              <w:t>Who</w:t>
            </w:r>
          </w:p>
        </w:tc>
        <w:tc>
          <w:tcPr>
            <w:tcW w:w="2106" w:type="dxa"/>
          </w:tcPr>
          <w:p w14:paraId="48F62358" w14:textId="77777777" w:rsidR="00815FEE" w:rsidRPr="00815FEE" w:rsidRDefault="00815FEE" w:rsidP="00815FEE">
            <w:pPr>
              <w:jc w:val="center"/>
              <w:rPr>
                <w:rFonts w:cs="Times-Bold"/>
                <w:b/>
                <w:bCs/>
                <w:sz w:val="28"/>
                <w:szCs w:val="28"/>
              </w:rPr>
            </w:pPr>
            <w:r w:rsidRPr="00815FEE">
              <w:rPr>
                <w:rFonts w:cs="Times-Bold"/>
                <w:b/>
                <w:bCs/>
                <w:sz w:val="28"/>
                <w:szCs w:val="28"/>
              </w:rPr>
              <w:t>How many</w:t>
            </w:r>
          </w:p>
        </w:tc>
        <w:tc>
          <w:tcPr>
            <w:tcW w:w="5238" w:type="dxa"/>
          </w:tcPr>
          <w:p w14:paraId="25B6CA2D" w14:textId="77777777" w:rsidR="00815FEE" w:rsidRPr="00815FEE" w:rsidRDefault="00815FEE" w:rsidP="00815FEE">
            <w:pPr>
              <w:jc w:val="center"/>
              <w:rPr>
                <w:rFonts w:cs="Times-Bold"/>
                <w:b/>
                <w:bCs/>
                <w:sz w:val="28"/>
                <w:szCs w:val="28"/>
              </w:rPr>
            </w:pPr>
            <w:r w:rsidRPr="00815FEE">
              <w:rPr>
                <w:rFonts w:cs="Times-Bold"/>
                <w:b/>
                <w:bCs/>
                <w:sz w:val="28"/>
                <w:szCs w:val="28"/>
              </w:rPr>
              <w:t>What could they</w:t>
            </w:r>
            <w:r>
              <w:rPr>
                <w:rFonts w:cs="Times-Bold"/>
                <w:b/>
                <w:bCs/>
                <w:sz w:val="28"/>
                <w:szCs w:val="28"/>
              </w:rPr>
              <w:t xml:space="preserve"> </w:t>
            </w:r>
            <w:r w:rsidRPr="00815FEE">
              <w:rPr>
                <w:rFonts w:cs="Times-Bold"/>
                <w:b/>
                <w:bCs/>
                <w:sz w:val="28"/>
                <w:szCs w:val="28"/>
              </w:rPr>
              <w:t>help with</w:t>
            </w:r>
          </w:p>
        </w:tc>
      </w:tr>
      <w:tr w:rsidR="00815FEE" w:rsidRPr="003324AE" w14:paraId="1699802D" w14:textId="77777777" w:rsidTr="00815FEE">
        <w:tc>
          <w:tcPr>
            <w:tcW w:w="3672" w:type="dxa"/>
            <w:vAlign w:val="center"/>
          </w:tcPr>
          <w:p w14:paraId="1C7D76BD" w14:textId="77777777" w:rsidR="00815FEE" w:rsidRPr="003324AE" w:rsidRDefault="00815FEE" w:rsidP="00815FEE">
            <w:pPr>
              <w:rPr>
                <w:rFonts w:cs="Times-Bold"/>
                <w:b/>
                <w:bCs/>
              </w:rPr>
            </w:pPr>
            <w:r w:rsidRPr="003324AE">
              <w:rPr>
                <w:rFonts w:cs="Times-Bold"/>
                <w:b/>
                <w:bCs/>
              </w:rPr>
              <w:t>Board Members</w:t>
            </w:r>
          </w:p>
        </w:tc>
        <w:tc>
          <w:tcPr>
            <w:tcW w:w="2106" w:type="dxa"/>
            <w:vAlign w:val="center"/>
          </w:tcPr>
          <w:p w14:paraId="1440E124" w14:textId="77777777" w:rsidR="00815FEE" w:rsidRPr="003324AE" w:rsidRDefault="00815FEE" w:rsidP="00815FEE">
            <w:pPr>
              <w:rPr>
                <w:rFonts w:cs="Times-Bold"/>
                <w:bCs/>
              </w:rPr>
            </w:pPr>
          </w:p>
        </w:tc>
        <w:tc>
          <w:tcPr>
            <w:tcW w:w="5238" w:type="dxa"/>
            <w:vAlign w:val="center"/>
          </w:tcPr>
          <w:p w14:paraId="1809E990" w14:textId="77777777" w:rsidR="00815FEE" w:rsidRPr="003324AE" w:rsidRDefault="00815FEE" w:rsidP="00815FEE">
            <w:pPr>
              <w:rPr>
                <w:rFonts w:cs="Times-Bold"/>
                <w:bCs/>
              </w:rPr>
            </w:pPr>
          </w:p>
          <w:p w14:paraId="4F51F7BA" w14:textId="77777777" w:rsidR="00815FEE" w:rsidRPr="003324AE" w:rsidRDefault="00815FEE" w:rsidP="00815FEE">
            <w:pPr>
              <w:rPr>
                <w:rFonts w:cs="Times-Bold"/>
                <w:bCs/>
              </w:rPr>
            </w:pPr>
          </w:p>
        </w:tc>
      </w:tr>
      <w:tr w:rsidR="00815FEE" w:rsidRPr="003324AE" w14:paraId="31AB8ED3" w14:textId="77777777" w:rsidTr="00815FEE">
        <w:tc>
          <w:tcPr>
            <w:tcW w:w="3672" w:type="dxa"/>
            <w:vAlign w:val="center"/>
          </w:tcPr>
          <w:p w14:paraId="19D6FD84" w14:textId="77777777" w:rsidR="00815FEE" w:rsidRPr="003324AE" w:rsidRDefault="00815FEE" w:rsidP="00815FEE">
            <w:pPr>
              <w:rPr>
                <w:rFonts w:cs="Times-Bold"/>
                <w:b/>
                <w:bCs/>
              </w:rPr>
            </w:pPr>
          </w:p>
          <w:p w14:paraId="67C86926" w14:textId="77777777" w:rsidR="00815FEE" w:rsidRPr="003324AE" w:rsidRDefault="00815FEE" w:rsidP="00815FEE">
            <w:pPr>
              <w:rPr>
                <w:rFonts w:cs="Times-Bold"/>
                <w:b/>
                <w:bCs/>
              </w:rPr>
            </w:pPr>
            <w:r w:rsidRPr="003324AE">
              <w:rPr>
                <w:rFonts w:cs="Times-Bold"/>
                <w:b/>
                <w:bCs/>
              </w:rPr>
              <w:t>Advisory Board Members</w:t>
            </w:r>
          </w:p>
          <w:p w14:paraId="0E76B97D" w14:textId="77777777" w:rsidR="00815FEE" w:rsidRPr="003324AE" w:rsidRDefault="00815FEE" w:rsidP="00815FEE">
            <w:pPr>
              <w:rPr>
                <w:rFonts w:cs="Times-Bold"/>
                <w:b/>
                <w:bCs/>
              </w:rPr>
            </w:pPr>
          </w:p>
        </w:tc>
        <w:tc>
          <w:tcPr>
            <w:tcW w:w="2106" w:type="dxa"/>
            <w:vAlign w:val="center"/>
          </w:tcPr>
          <w:p w14:paraId="7BB6AC59" w14:textId="77777777" w:rsidR="00815FEE" w:rsidRPr="003324AE" w:rsidRDefault="00815FEE" w:rsidP="00815FEE">
            <w:pPr>
              <w:rPr>
                <w:rFonts w:cs="Times-Bold"/>
                <w:bCs/>
              </w:rPr>
            </w:pPr>
          </w:p>
        </w:tc>
        <w:tc>
          <w:tcPr>
            <w:tcW w:w="5238" w:type="dxa"/>
            <w:vAlign w:val="center"/>
          </w:tcPr>
          <w:p w14:paraId="29FEDE86" w14:textId="77777777" w:rsidR="00815FEE" w:rsidRPr="003324AE" w:rsidRDefault="00815FEE" w:rsidP="00815FEE">
            <w:pPr>
              <w:rPr>
                <w:rFonts w:cs="Times-Bold"/>
                <w:bCs/>
              </w:rPr>
            </w:pPr>
          </w:p>
        </w:tc>
      </w:tr>
      <w:tr w:rsidR="00815FEE" w:rsidRPr="003324AE" w14:paraId="1350433F" w14:textId="77777777" w:rsidTr="00815FEE">
        <w:tc>
          <w:tcPr>
            <w:tcW w:w="3672" w:type="dxa"/>
            <w:vAlign w:val="center"/>
          </w:tcPr>
          <w:p w14:paraId="1D930DD2" w14:textId="77777777" w:rsidR="00815FEE" w:rsidRPr="003324AE" w:rsidRDefault="00815FEE" w:rsidP="00815FEE">
            <w:pPr>
              <w:rPr>
                <w:rFonts w:cs="Times-Bold"/>
                <w:b/>
                <w:bCs/>
              </w:rPr>
            </w:pPr>
          </w:p>
          <w:p w14:paraId="2D85EA9C" w14:textId="77777777" w:rsidR="00815FEE" w:rsidRPr="003324AE" w:rsidRDefault="00815FEE" w:rsidP="00815FEE">
            <w:pPr>
              <w:rPr>
                <w:rFonts w:cs="Times-Bold"/>
                <w:b/>
                <w:bCs/>
              </w:rPr>
            </w:pPr>
            <w:r w:rsidRPr="003324AE">
              <w:rPr>
                <w:rFonts w:cs="Times-Bold"/>
                <w:b/>
                <w:bCs/>
              </w:rPr>
              <w:t>Staff – all staff not just development staff</w:t>
            </w:r>
          </w:p>
        </w:tc>
        <w:tc>
          <w:tcPr>
            <w:tcW w:w="2106" w:type="dxa"/>
            <w:vAlign w:val="center"/>
          </w:tcPr>
          <w:p w14:paraId="05863ACB" w14:textId="77777777" w:rsidR="00815FEE" w:rsidRPr="003324AE" w:rsidRDefault="00815FEE" w:rsidP="00815FEE">
            <w:pPr>
              <w:rPr>
                <w:rFonts w:cs="Times-Bold"/>
                <w:bCs/>
              </w:rPr>
            </w:pPr>
          </w:p>
        </w:tc>
        <w:tc>
          <w:tcPr>
            <w:tcW w:w="5238" w:type="dxa"/>
            <w:vAlign w:val="center"/>
          </w:tcPr>
          <w:p w14:paraId="098A223D" w14:textId="77777777" w:rsidR="00815FEE" w:rsidRPr="003324AE" w:rsidRDefault="00815FEE" w:rsidP="00815FEE">
            <w:pPr>
              <w:rPr>
                <w:rFonts w:cs="Times-Bold"/>
                <w:bCs/>
              </w:rPr>
            </w:pPr>
          </w:p>
        </w:tc>
      </w:tr>
      <w:tr w:rsidR="00815FEE" w:rsidRPr="003324AE" w14:paraId="60BD7533" w14:textId="77777777" w:rsidTr="00815FEE">
        <w:tc>
          <w:tcPr>
            <w:tcW w:w="3672" w:type="dxa"/>
            <w:vAlign w:val="center"/>
          </w:tcPr>
          <w:p w14:paraId="09308D80" w14:textId="77777777" w:rsidR="00815FEE" w:rsidRPr="003324AE" w:rsidRDefault="00815FEE" w:rsidP="00815FEE">
            <w:pPr>
              <w:rPr>
                <w:rFonts w:cs="Times-Bold"/>
                <w:b/>
                <w:bCs/>
              </w:rPr>
            </w:pPr>
          </w:p>
          <w:p w14:paraId="26B11129" w14:textId="77777777" w:rsidR="00815FEE" w:rsidRPr="003324AE" w:rsidRDefault="00815FEE" w:rsidP="00815FEE">
            <w:pPr>
              <w:rPr>
                <w:rFonts w:cs="Times-Bold"/>
                <w:b/>
                <w:bCs/>
              </w:rPr>
            </w:pPr>
            <w:r w:rsidRPr="003324AE">
              <w:rPr>
                <w:rFonts w:cs="Times-Bold"/>
                <w:b/>
                <w:bCs/>
              </w:rPr>
              <w:t>Volunteers – (including former board and staff members</w:t>
            </w:r>
          </w:p>
          <w:p w14:paraId="71EC2B6E" w14:textId="77777777" w:rsidR="00815FEE" w:rsidRPr="003324AE" w:rsidRDefault="00815FEE" w:rsidP="00815FEE">
            <w:pPr>
              <w:rPr>
                <w:rFonts w:cs="Times-Bold"/>
                <w:b/>
                <w:bCs/>
              </w:rPr>
            </w:pPr>
          </w:p>
        </w:tc>
        <w:tc>
          <w:tcPr>
            <w:tcW w:w="2106" w:type="dxa"/>
            <w:vAlign w:val="center"/>
          </w:tcPr>
          <w:p w14:paraId="0C4B1D7D" w14:textId="77777777" w:rsidR="00815FEE" w:rsidRPr="003324AE" w:rsidRDefault="00815FEE" w:rsidP="00815FEE">
            <w:pPr>
              <w:rPr>
                <w:rFonts w:cs="Times-Bold"/>
                <w:bCs/>
              </w:rPr>
            </w:pPr>
          </w:p>
        </w:tc>
        <w:tc>
          <w:tcPr>
            <w:tcW w:w="5238" w:type="dxa"/>
            <w:vAlign w:val="center"/>
          </w:tcPr>
          <w:p w14:paraId="38B70812" w14:textId="77777777" w:rsidR="00815FEE" w:rsidRPr="003324AE" w:rsidRDefault="00815FEE" w:rsidP="00815FEE">
            <w:pPr>
              <w:rPr>
                <w:rFonts w:cs="Times-Bold"/>
                <w:bCs/>
              </w:rPr>
            </w:pPr>
          </w:p>
        </w:tc>
      </w:tr>
      <w:tr w:rsidR="00815FEE" w:rsidRPr="003324AE" w14:paraId="192B777F" w14:textId="77777777" w:rsidTr="00815FEE">
        <w:tc>
          <w:tcPr>
            <w:tcW w:w="3672" w:type="dxa"/>
            <w:vAlign w:val="center"/>
          </w:tcPr>
          <w:p w14:paraId="5F461D7C" w14:textId="77777777" w:rsidR="00815FEE" w:rsidRPr="003324AE" w:rsidRDefault="00815FEE" w:rsidP="00815FEE">
            <w:pPr>
              <w:rPr>
                <w:rFonts w:cs="Times-Bold"/>
                <w:b/>
                <w:bCs/>
              </w:rPr>
            </w:pPr>
          </w:p>
          <w:p w14:paraId="1FE616D5" w14:textId="77777777" w:rsidR="00815FEE" w:rsidRPr="003324AE" w:rsidRDefault="00815FEE" w:rsidP="00815FEE">
            <w:pPr>
              <w:rPr>
                <w:rFonts w:cs="Times-Bold"/>
                <w:b/>
                <w:bCs/>
              </w:rPr>
            </w:pPr>
            <w:r w:rsidRPr="003324AE">
              <w:rPr>
                <w:rFonts w:cs="Times-Bold"/>
                <w:b/>
                <w:bCs/>
              </w:rPr>
              <w:t>Key Donors</w:t>
            </w:r>
          </w:p>
          <w:p w14:paraId="5906BBB9" w14:textId="77777777" w:rsidR="00815FEE" w:rsidRPr="003324AE" w:rsidRDefault="00815FEE" w:rsidP="00815FEE">
            <w:pPr>
              <w:rPr>
                <w:rFonts w:cs="Times-Bold"/>
                <w:b/>
                <w:bCs/>
              </w:rPr>
            </w:pPr>
          </w:p>
        </w:tc>
        <w:tc>
          <w:tcPr>
            <w:tcW w:w="2106" w:type="dxa"/>
            <w:vAlign w:val="center"/>
          </w:tcPr>
          <w:p w14:paraId="725C99F2" w14:textId="77777777" w:rsidR="00815FEE" w:rsidRPr="003324AE" w:rsidRDefault="00815FEE" w:rsidP="00815FEE">
            <w:pPr>
              <w:rPr>
                <w:rFonts w:cs="Times-Bold"/>
                <w:bCs/>
              </w:rPr>
            </w:pPr>
          </w:p>
        </w:tc>
        <w:tc>
          <w:tcPr>
            <w:tcW w:w="5238" w:type="dxa"/>
            <w:vAlign w:val="center"/>
          </w:tcPr>
          <w:p w14:paraId="658ACEC6" w14:textId="77777777" w:rsidR="00815FEE" w:rsidRPr="003324AE" w:rsidRDefault="00815FEE" w:rsidP="00815FEE">
            <w:pPr>
              <w:rPr>
                <w:rFonts w:cs="Times-Bold"/>
                <w:bCs/>
              </w:rPr>
            </w:pPr>
          </w:p>
        </w:tc>
      </w:tr>
      <w:tr w:rsidR="00815FEE" w:rsidRPr="003324AE" w14:paraId="68F5C7A1" w14:textId="77777777" w:rsidTr="00815FEE">
        <w:tc>
          <w:tcPr>
            <w:tcW w:w="3672" w:type="dxa"/>
            <w:vAlign w:val="center"/>
          </w:tcPr>
          <w:p w14:paraId="3393F664" w14:textId="77777777" w:rsidR="00815FEE" w:rsidRPr="003324AE" w:rsidRDefault="00815FEE" w:rsidP="00815FEE">
            <w:pPr>
              <w:rPr>
                <w:rFonts w:cs="Times-Bold"/>
                <w:b/>
                <w:bCs/>
              </w:rPr>
            </w:pPr>
          </w:p>
          <w:p w14:paraId="4E601718" w14:textId="77777777" w:rsidR="00815FEE" w:rsidRDefault="00815FEE" w:rsidP="00815FEE">
            <w:pPr>
              <w:rPr>
                <w:rFonts w:cs="Times-Bold"/>
                <w:b/>
                <w:bCs/>
              </w:rPr>
            </w:pPr>
            <w:r w:rsidRPr="003324AE">
              <w:rPr>
                <w:rFonts w:cs="Times-Bold"/>
                <w:b/>
                <w:bCs/>
              </w:rPr>
              <w:t>Organizational Allies</w:t>
            </w:r>
          </w:p>
          <w:p w14:paraId="5762D978" w14:textId="77777777" w:rsidR="003324AE" w:rsidRPr="003324AE" w:rsidRDefault="003324AE" w:rsidP="00815FEE">
            <w:pPr>
              <w:rPr>
                <w:rFonts w:cs="Times-Bold"/>
                <w:b/>
                <w:bCs/>
              </w:rPr>
            </w:pPr>
          </w:p>
        </w:tc>
        <w:tc>
          <w:tcPr>
            <w:tcW w:w="2106" w:type="dxa"/>
            <w:vAlign w:val="center"/>
          </w:tcPr>
          <w:p w14:paraId="063DC410" w14:textId="77777777" w:rsidR="00815FEE" w:rsidRPr="003324AE" w:rsidRDefault="00815FEE" w:rsidP="00815FEE">
            <w:pPr>
              <w:rPr>
                <w:rFonts w:cs="Times-Bold"/>
                <w:bCs/>
              </w:rPr>
            </w:pPr>
          </w:p>
        </w:tc>
        <w:tc>
          <w:tcPr>
            <w:tcW w:w="5238" w:type="dxa"/>
            <w:vAlign w:val="center"/>
          </w:tcPr>
          <w:p w14:paraId="0A9749C5" w14:textId="77777777" w:rsidR="00815FEE" w:rsidRPr="003324AE" w:rsidRDefault="00815FEE" w:rsidP="00815FEE">
            <w:pPr>
              <w:rPr>
                <w:rFonts w:cs="Times-Bold"/>
                <w:bCs/>
              </w:rPr>
            </w:pPr>
          </w:p>
        </w:tc>
      </w:tr>
      <w:tr w:rsidR="00815FEE" w:rsidRPr="003324AE" w14:paraId="20529B18" w14:textId="77777777" w:rsidTr="00815FEE">
        <w:tc>
          <w:tcPr>
            <w:tcW w:w="3672" w:type="dxa"/>
            <w:vAlign w:val="center"/>
          </w:tcPr>
          <w:p w14:paraId="37F86D1D" w14:textId="77777777" w:rsidR="00815FEE" w:rsidRPr="003324AE" w:rsidRDefault="00815FEE" w:rsidP="00815FEE">
            <w:pPr>
              <w:rPr>
                <w:rFonts w:cs="Times-Bold"/>
                <w:b/>
                <w:bCs/>
              </w:rPr>
            </w:pPr>
          </w:p>
          <w:p w14:paraId="507ED484" w14:textId="77777777" w:rsidR="00815FEE" w:rsidRPr="003324AE" w:rsidRDefault="00815FEE" w:rsidP="00815FEE">
            <w:pPr>
              <w:rPr>
                <w:rFonts w:cs="Times-Bold"/>
                <w:b/>
                <w:bCs/>
              </w:rPr>
            </w:pPr>
            <w:r w:rsidRPr="003324AE">
              <w:rPr>
                <w:rFonts w:cs="Times-Bold"/>
                <w:b/>
                <w:bCs/>
              </w:rPr>
              <w:t>Who Else?</w:t>
            </w:r>
          </w:p>
          <w:p w14:paraId="2CABA3C5" w14:textId="77777777" w:rsidR="003324AE" w:rsidRPr="003324AE" w:rsidRDefault="003324AE" w:rsidP="00815FEE">
            <w:pPr>
              <w:rPr>
                <w:rFonts w:cs="Times-Bold"/>
                <w:b/>
                <w:bCs/>
              </w:rPr>
            </w:pPr>
          </w:p>
        </w:tc>
        <w:tc>
          <w:tcPr>
            <w:tcW w:w="2106" w:type="dxa"/>
            <w:vAlign w:val="center"/>
          </w:tcPr>
          <w:p w14:paraId="4FB691E9" w14:textId="77777777" w:rsidR="00815FEE" w:rsidRPr="003324AE" w:rsidRDefault="00815FEE" w:rsidP="00815FEE">
            <w:pPr>
              <w:rPr>
                <w:rFonts w:cs="Times-Bold"/>
                <w:bCs/>
              </w:rPr>
            </w:pPr>
          </w:p>
        </w:tc>
        <w:tc>
          <w:tcPr>
            <w:tcW w:w="5238" w:type="dxa"/>
            <w:vAlign w:val="center"/>
          </w:tcPr>
          <w:p w14:paraId="2A086D37" w14:textId="77777777" w:rsidR="00815FEE" w:rsidRPr="003324AE" w:rsidRDefault="00815FEE" w:rsidP="00815FEE">
            <w:pPr>
              <w:rPr>
                <w:rFonts w:cs="Times-Bold"/>
                <w:bCs/>
              </w:rPr>
            </w:pPr>
          </w:p>
        </w:tc>
      </w:tr>
    </w:tbl>
    <w:p w14:paraId="1C149F78" w14:textId="77777777" w:rsidR="00815FEE" w:rsidRDefault="00815FEE" w:rsidP="00815FEE">
      <w:pPr>
        <w:rPr>
          <w:rFonts w:ascii="Times-Bold" w:hAnsi="Times-Bold" w:cs="Times-Bold"/>
          <w:b/>
          <w:bCs/>
          <w:sz w:val="28"/>
          <w:szCs w:val="28"/>
        </w:rPr>
      </w:pPr>
    </w:p>
    <w:p w14:paraId="5E367776" w14:textId="77777777" w:rsidR="003324AE" w:rsidRPr="008D2FDB" w:rsidRDefault="003324AE" w:rsidP="003324AE">
      <w:pPr>
        <w:rPr>
          <w:rFonts w:cs="Times-Bold"/>
          <w:b/>
          <w:bCs/>
          <w:sz w:val="28"/>
          <w:szCs w:val="28"/>
        </w:rPr>
      </w:pPr>
      <w:r w:rsidRPr="008D2FDB">
        <w:rPr>
          <w:rFonts w:cs="Times-Bold"/>
          <w:b/>
          <w:bCs/>
          <w:sz w:val="28"/>
          <w:szCs w:val="28"/>
        </w:rPr>
        <w:t>Step 6:  Set Your Goals</w:t>
      </w:r>
    </w:p>
    <w:p w14:paraId="6A91E4E6" w14:textId="77777777" w:rsidR="003324AE" w:rsidRDefault="003324AE" w:rsidP="003324AE">
      <w:pPr>
        <w:autoSpaceDE w:val="0"/>
        <w:autoSpaceDN w:val="0"/>
        <w:adjustRightInd w:val="0"/>
        <w:spacing w:after="0" w:line="240" w:lineRule="auto"/>
        <w:rPr>
          <w:rFonts w:cs="Times-Roman"/>
        </w:rPr>
      </w:pPr>
      <w:r w:rsidRPr="003324AE">
        <w:rPr>
          <w:rFonts w:cs="Times-Roman"/>
        </w:rPr>
        <w:t>Now that you have this background information, you can set some goals. You want to think</w:t>
      </w:r>
      <w:r>
        <w:rPr>
          <w:rFonts w:cs="Times-Roman"/>
        </w:rPr>
        <w:t xml:space="preserve"> </w:t>
      </w:r>
      <w:r w:rsidRPr="003324AE">
        <w:rPr>
          <w:rFonts w:cs="Times-Roman"/>
        </w:rPr>
        <w:t>about two kinds of goals for your fundraising plans – strategic goals and financial goals</w:t>
      </w:r>
    </w:p>
    <w:p w14:paraId="7A072F22" w14:textId="77777777" w:rsidR="003324AE" w:rsidRPr="003324AE" w:rsidRDefault="003324AE" w:rsidP="003324AE">
      <w:pPr>
        <w:autoSpaceDE w:val="0"/>
        <w:autoSpaceDN w:val="0"/>
        <w:adjustRightInd w:val="0"/>
        <w:spacing w:after="0" w:line="240" w:lineRule="auto"/>
        <w:rPr>
          <w:rFonts w:cs="Times-Roman"/>
        </w:rPr>
      </w:pPr>
    </w:p>
    <w:p w14:paraId="00A8148E" w14:textId="77777777" w:rsidR="003324AE" w:rsidRPr="003324AE" w:rsidRDefault="003324AE" w:rsidP="003324AE">
      <w:pPr>
        <w:pStyle w:val="ListParagraph"/>
        <w:numPr>
          <w:ilvl w:val="0"/>
          <w:numId w:val="1"/>
        </w:numPr>
        <w:autoSpaceDE w:val="0"/>
        <w:autoSpaceDN w:val="0"/>
        <w:adjustRightInd w:val="0"/>
        <w:spacing w:after="0" w:line="240" w:lineRule="auto"/>
        <w:rPr>
          <w:rFonts w:cs="Times-Roman"/>
        </w:rPr>
      </w:pPr>
      <w:r w:rsidRPr="003324AE">
        <w:rPr>
          <w:rFonts w:cs="Times-Roman"/>
          <w:b/>
        </w:rPr>
        <w:t>Strategic goals</w:t>
      </w:r>
      <w:r w:rsidRPr="003324AE">
        <w:rPr>
          <w:rFonts w:cs="Times-Roman"/>
        </w:rPr>
        <w:t xml:space="preserve"> – These are non-monetary goals related to your development program. This could be things like purchase a database, start a newsletter, increase board participation in fundraising, become less dependent on foundation funding, etc.</w:t>
      </w:r>
    </w:p>
    <w:p w14:paraId="4B293FF6" w14:textId="77777777" w:rsidR="003324AE" w:rsidRPr="003324AE" w:rsidRDefault="003324AE" w:rsidP="003324AE">
      <w:pPr>
        <w:autoSpaceDE w:val="0"/>
        <w:autoSpaceDN w:val="0"/>
        <w:adjustRightInd w:val="0"/>
        <w:spacing w:after="0" w:line="240" w:lineRule="auto"/>
        <w:ind w:left="360"/>
        <w:rPr>
          <w:rFonts w:cs="Times-Roman"/>
        </w:rPr>
      </w:pPr>
    </w:p>
    <w:p w14:paraId="088798F0" w14:textId="77777777" w:rsidR="003324AE" w:rsidRPr="003324AE" w:rsidRDefault="003324AE" w:rsidP="003324AE">
      <w:pPr>
        <w:autoSpaceDE w:val="0"/>
        <w:autoSpaceDN w:val="0"/>
        <w:adjustRightInd w:val="0"/>
        <w:spacing w:after="0" w:line="240" w:lineRule="auto"/>
        <w:rPr>
          <w:rFonts w:cs="Times-Roman"/>
        </w:rPr>
      </w:pPr>
      <w:r w:rsidRPr="003324AE">
        <w:rPr>
          <w:rFonts w:cs="Times-Roman"/>
        </w:rPr>
        <w:t>What are your strategic goals for the coming year?</w:t>
      </w:r>
    </w:p>
    <w:p w14:paraId="5502E296" w14:textId="77777777" w:rsidR="003324AE" w:rsidRDefault="003324AE" w:rsidP="003324AE">
      <w:pPr>
        <w:autoSpaceDE w:val="0"/>
        <w:autoSpaceDN w:val="0"/>
        <w:adjustRightInd w:val="0"/>
        <w:spacing w:after="0" w:line="240" w:lineRule="auto"/>
        <w:rPr>
          <w:rFonts w:cs="Times-Roman"/>
        </w:rPr>
      </w:pPr>
    </w:p>
    <w:p w14:paraId="6ABB858F" w14:textId="77777777" w:rsidR="003324AE" w:rsidRPr="003324AE" w:rsidRDefault="003324AE" w:rsidP="003324AE">
      <w:pPr>
        <w:autoSpaceDE w:val="0"/>
        <w:autoSpaceDN w:val="0"/>
        <w:adjustRightInd w:val="0"/>
        <w:spacing w:after="0" w:line="240" w:lineRule="auto"/>
        <w:rPr>
          <w:rFonts w:cs="Times-Roman"/>
        </w:rPr>
      </w:pPr>
      <w:r w:rsidRPr="003324AE">
        <w:rPr>
          <w:rFonts w:cs="Times-Roman"/>
        </w:rPr>
        <w:t>________________________________________________________________________</w:t>
      </w:r>
      <w:r>
        <w:rPr>
          <w:rFonts w:cs="Times-Roman"/>
        </w:rPr>
        <w:t>__________________________</w:t>
      </w:r>
    </w:p>
    <w:p w14:paraId="36FF9C76" w14:textId="77777777" w:rsidR="003324AE" w:rsidRDefault="003324AE" w:rsidP="003324AE">
      <w:pPr>
        <w:autoSpaceDE w:val="0"/>
        <w:autoSpaceDN w:val="0"/>
        <w:adjustRightInd w:val="0"/>
        <w:spacing w:after="0" w:line="240" w:lineRule="auto"/>
        <w:rPr>
          <w:rFonts w:cs="Times-Roman"/>
        </w:rPr>
      </w:pPr>
    </w:p>
    <w:p w14:paraId="072228B9" w14:textId="77777777" w:rsidR="003324AE" w:rsidRPr="003324AE" w:rsidRDefault="003324AE" w:rsidP="003324AE">
      <w:pPr>
        <w:autoSpaceDE w:val="0"/>
        <w:autoSpaceDN w:val="0"/>
        <w:adjustRightInd w:val="0"/>
        <w:spacing w:after="0" w:line="240" w:lineRule="auto"/>
        <w:rPr>
          <w:rFonts w:cs="Times-Roman"/>
        </w:rPr>
      </w:pPr>
      <w:r w:rsidRPr="003324AE">
        <w:rPr>
          <w:rFonts w:cs="Times-Roman"/>
        </w:rPr>
        <w:t>________________________________________________________________________</w:t>
      </w:r>
      <w:r>
        <w:rPr>
          <w:rFonts w:cs="Times-Roman"/>
        </w:rPr>
        <w:t>__________________________</w:t>
      </w:r>
    </w:p>
    <w:p w14:paraId="4480EA1E" w14:textId="77777777" w:rsidR="003324AE" w:rsidRDefault="003324AE" w:rsidP="003324AE">
      <w:pPr>
        <w:autoSpaceDE w:val="0"/>
        <w:autoSpaceDN w:val="0"/>
        <w:adjustRightInd w:val="0"/>
        <w:spacing w:after="0" w:line="240" w:lineRule="auto"/>
        <w:rPr>
          <w:rFonts w:cs="Times-Roman"/>
        </w:rPr>
      </w:pPr>
    </w:p>
    <w:p w14:paraId="20A2617C" w14:textId="77777777" w:rsidR="003324AE" w:rsidRPr="003324AE" w:rsidRDefault="003324AE" w:rsidP="003324AE">
      <w:pPr>
        <w:autoSpaceDE w:val="0"/>
        <w:autoSpaceDN w:val="0"/>
        <w:adjustRightInd w:val="0"/>
        <w:spacing w:after="0" w:line="240" w:lineRule="auto"/>
        <w:rPr>
          <w:rFonts w:cs="Times-Roman"/>
        </w:rPr>
      </w:pPr>
      <w:r w:rsidRPr="003324AE">
        <w:rPr>
          <w:rFonts w:cs="Times-Roman"/>
        </w:rPr>
        <w:lastRenderedPageBreak/>
        <w:t>________________________________________________________________________</w:t>
      </w:r>
      <w:r>
        <w:rPr>
          <w:rFonts w:cs="Times-Roman"/>
        </w:rPr>
        <w:t>__________________________</w:t>
      </w:r>
    </w:p>
    <w:p w14:paraId="10828AB2" w14:textId="77777777" w:rsidR="003324AE" w:rsidRDefault="003324AE" w:rsidP="003324AE">
      <w:pPr>
        <w:spacing w:after="0" w:line="240" w:lineRule="auto"/>
        <w:rPr>
          <w:rFonts w:cs="Times-Roman"/>
        </w:rPr>
      </w:pPr>
    </w:p>
    <w:p w14:paraId="7B0F8E6D" w14:textId="77777777" w:rsidR="00614087" w:rsidRPr="00614087" w:rsidRDefault="00614087" w:rsidP="00614087">
      <w:pPr>
        <w:pStyle w:val="ListParagraph"/>
        <w:autoSpaceDE w:val="0"/>
        <w:autoSpaceDN w:val="0"/>
        <w:adjustRightInd w:val="0"/>
        <w:spacing w:after="0" w:line="240" w:lineRule="auto"/>
        <w:rPr>
          <w:rFonts w:cs="Times-Bold"/>
          <w:b/>
          <w:bCs/>
        </w:rPr>
      </w:pPr>
    </w:p>
    <w:p w14:paraId="1ED7DB8B" w14:textId="77777777" w:rsidR="003324AE" w:rsidRPr="003324AE" w:rsidRDefault="003324AE" w:rsidP="003324AE">
      <w:pPr>
        <w:pStyle w:val="ListParagraph"/>
        <w:numPr>
          <w:ilvl w:val="0"/>
          <w:numId w:val="1"/>
        </w:numPr>
        <w:autoSpaceDE w:val="0"/>
        <w:autoSpaceDN w:val="0"/>
        <w:adjustRightInd w:val="0"/>
        <w:spacing w:after="0" w:line="240" w:lineRule="auto"/>
        <w:rPr>
          <w:rFonts w:cs="Times-Bold"/>
          <w:b/>
          <w:bCs/>
        </w:rPr>
      </w:pPr>
      <w:r w:rsidRPr="003324AE">
        <w:rPr>
          <w:rFonts w:cs="Times-Roman"/>
          <w:b/>
        </w:rPr>
        <w:t>Financial goals</w:t>
      </w:r>
      <w:r w:rsidRPr="003324AE">
        <w:rPr>
          <w:rFonts w:cs="Times-Roman"/>
        </w:rPr>
        <w:t xml:space="preserve"> – These are your more traditional fundraising goals. How much do you hope to raise and from where? The rest of this worksheet will help you answer this…</w:t>
      </w:r>
    </w:p>
    <w:p w14:paraId="5A0E255B" w14:textId="77777777" w:rsidR="00614087" w:rsidRDefault="00614087" w:rsidP="003324AE">
      <w:pPr>
        <w:rPr>
          <w:rFonts w:cs="Times-Bold"/>
          <w:b/>
          <w:bCs/>
          <w:sz w:val="28"/>
          <w:szCs w:val="28"/>
        </w:rPr>
      </w:pPr>
    </w:p>
    <w:p w14:paraId="6BBC074C" w14:textId="77777777" w:rsidR="003324AE" w:rsidRPr="008D2FDB" w:rsidRDefault="003324AE" w:rsidP="003324AE">
      <w:pPr>
        <w:rPr>
          <w:rFonts w:cs="Times-Bold"/>
          <w:b/>
          <w:bCs/>
          <w:sz w:val="28"/>
          <w:szCs w:val="28"/>
        </w:rPr>
      </w:pPr>
      <w:r w:rsidRPr="008D2FDB">
        <w:rPr>
          <w:rFonts w:cs="Times-Bold"/>
          <w:b/>
          <w:bCs/>
          <w:sz w:val="28"/>
          <w:szCs w:val="28"/>
        </w:rPr>
        <w:t>Step 7:  Choose Activities</w:t>
      </w:r>
    </w:p>
    <w:tbl>
      <w:tblPr>
        <w:tblStyle w:val="TableGrid"/>
        <w:tblW w:w="0" w:type="auto"/>
        <w:tblLook w:val="04A0" w:firstRow="1" w:lastRow="0" w:firstColumn="1" w:lastColumn="0" w:noHBand="0" w:noVBand="1"/>
      </w:tblPr>
      <w:tblGrid>
        <w:gridCol w:w="2201"/>
        <w:gridCol w:w="1356"/>
        <w:gridCol w:w="35"/>
        <w:gridCol w:w="1795"/>
        <w:gridCol w:w="1783"/>
        <w:gridCol w:w="17"/>
        <w:gridCol w:w="1804"/>
        <w:gridCol w:w="1799"/>
      </w:tblGrid>
      <w:tr w:rsidR="003324AE" w:rsidRPr="003324AE" w14:paraId="07445771" w14:textId="77777777" w:rsidTr="00614087">
        <w:trPr>
          <w:trHeight w:val="800"/>
        </w:trPr>
        <w:tc>
          <w:tcPr>
            <w:tcW w:w="2268" w:type="dxa"/>
            <w:vAlign w:val="center"/>
          </w:tcPr>
          <w:p w14:paraId="2770D663" w14:textId="77777777" w:rsidR="003324AE" w:rsidRDefault="003324AE" w:rsidP="003324AE">
            <w:pPr>
              <w:jc w:val="center"/>
              <w:rPr>
                <w:rFonts w:cs="Times-Bold"/>
                <w:b/>
                <w:bCs/>
                <w:sz w:val="28"/>
                <w:szCs w:val="28"/>
              </w:rPr>
            </w:pPr>
          </w:p>
          <w:p w14:paraId="2EDD5D79" w14:textId="77777777" w:rsidR="003324AE" w:rsidRPr="003324AE" w:rsidRDefault="003324AE" w:rsidP="003324AE">
            <w:pPr>
              <w:jc w:val="center"/>
              <w:rPr>
                <w:rFonts w:cs="Times-Bold"/>
                <w:b/>
                <w:bCs/>
                <w:sz w:val="28"/>
                <w:szCs w:val="28"/>
              </w:rPr>
            </w:pPr>
            <w:r w:rsidRPr="003324AE">
              <w:rPr>
                <w:rFonts w:cs="Times-Bold"/>
                <w:b/>
                <w:bCs/>
                <w:sz w:val="28"/>
                <w:szCs w:val="28"/>
              </w:rPr>
              <w:t>Activity</w:t>
            </w:r>
          </w:p>
          <w:p w14:paraId="7D57A5B3" w14:textId="77777777" w:rsidR="003324AE" w:rsidRPr="003324AE" w:rsidRDefault="003324AE" w:rsidP="003324AE">
            <w:pPr>
              <w:jc w:val="center"/>
              <w:rPr>
                <w:rFonts w:cs="Times-Bold"/>
                <w:b/>
                <w:bCs/>
                <w:sz w:val="28"/>
                <w:szCs w:val="28"/>
              </w:rPr>
            </w:pPr>
          </w:p>
        </w:tc>
        <w:tc>
          <w:tcPr>
            <w:tcW w:w="1440" w:type="dxa"/>
            <w:gridSpan w:val="2"/>
            <w:vAlign w:val="center"/>
          </w:tcPr>
          <w:p w14:paraId="267CAD74" w14:textId="77777777" w:rsidR="003324AE" w:rsidRPr="003324AE" w:rsidRDefault="003324AE" w:rsidP="003324AE">
            <w:pPr>
              <w:jc w:val="center"/>
              <w:rPr>
                <w:rFonts w:cs="Times-Bold"/>
                <w:b/>
                <w:bCs/>
                <w:sz w:val="28"/>
                <w:szCs w:val="28"/>
              </w:rPr>
            </w:pPr>
            <w:r w:rsidRPr="003324AE">
              <w:rPr>
                <w:rFonts w:cs="Times-Bold"/>
                <w:b/>
                <w:bCs/>
                <w:sz w:val="28"/>
                <w:szCs w:val="28"/>
              </w:rPr>
              <w:t>Goal</w:t>
            </w:r>
          </w:p>
        </w:tc>
        <w:tc>
          <w:tcPr>
            <w:tcW w:w="1826" w:type="dxa"/>
            <w:vAlign w:val="center"/>
          </w:tcPr>
          <w:p w14:paraId="18170480" w14:textId="77777777" w:rsidR="003324AE" w:rsidRPr="003324AE" w:rsidRDefault="003324AE" w:rsidP="003324AE">
            <w:pPr>
              <w:jc w:val="center"/>
              <w:rPr>
                <w:rFonts w:cs="Times-Bold"/>
                <w:b/>
                <w:bCs/>
                <w:sz w:val="28"/>
                <w:szCs w:val="28"/>
              </w:rPr>
            </w:pPr>
            <w:r w:rsidRPr="003324AE">
              <w:rPr>
                <w:rFonts w:cs="Times-Bold"/>
                <w:b/>
                <w:bCs/>
                <w:sz w:val="28"/>
                <w:szCs w:val="28"/>
              </w:rPr>
              <w:t>#Acquired</w:t>
            </w:r>
          </w:p>
        </w:tc>
        <w:tc>
          <w:tcPr>
            <w:tcW w:w="1827" w:type="dxa"/>
            <w:gridSpan w:val="2"/>
            <w:vAlign w:val="center"/>
          </w:tcPr>
          <w:p w14:paraId="46144F4F" w14:textId="77777777" w:rsidR="003324AE" w:rsidRPr="003324AE" w:rsidRDefault="003324AE" w:rsidP="003324AE">
            <w:pPr>
              <w:jc w:val="center"/>
              <w:rPr>
                <w:rFonts w:cs="Times-Bold"/>
                <w:b/>
                <w:bCs/>
                <w:sz w:val="28"/>
                <w:szCs w:val="28"/>
              </w:rPr>
            </w:pPr>
            <w:r w:rsidRPr="003324AE">
              <w:rPr>
                <w:rFonts w:cs="Times-Bold"/>
                <w:b/>
                <w:bCs/>
                <w:sz w:val="28"/>
                <w:szCs w:val="28"/>
              </w:rPr>
              <w:t>#Renewed</w:t>
            </w:r>
          </w:p>
        </w:tc>
        <w:tc>
          <w:tcPr>
            <w:tcW w:w="1828" w:type="dxa"/>
            <w:vAlign w:val="center"/>
          </w:tcPr>
          <w:p w14:paraId="14335501" w14:textId="77777777" w:rsidR="003324AE" w:rsidRPr="003324AE" w:rsidRDefault="003324AE" w:rsidP="003324AE">
            <w:pPr>
              <w:jc w:val="center"/>
              <w:rPr>
                <w:rFonts w:cs="Times-Bold"/>
                <w:b/>
                <w:bCs/>
                <w:sz w:val="28"/>
                <w:szCs w:val="28"/>
              </w:rPr>
            </w:pPr>
            <w:r w:rsidRPr="003324AE">
              <w:rPr>
                <w:rFonts w:cs="Times-Bold"/>
                <w:b/>
                <w:bCs/>
                <w:sz w:val="28"/>
                <w:szCs w:val="28"/>
              </w:rPr>
              <w:t>#Upgraded</w:t>
            </w:r>
          </w:p>
        </w:tc>
        <w:tc>
          <w:tcPr>
            <w:tcW w:w="1827" w:type="dxa"/>
            <w:vAlign w:val="center"/>
          </w:tcPr>
          <w:p w14:paraId="1050CFE6" w14:textId="77777777" w:rsidR="003324AE" w:rsidRPr="003324AE" w:rsidRDefault="003324AE" w:rsidP="003324AE">
            <w:pPr>
              <w:jc w:val="center"/>
              <w:rPr>
                <w:rFonts w:cs="Times-Bold"/>
                <w:b/>
                <w:bCs/>
                <w:sz w:val="28"/>
                <w:szCs w:val="28"/>
              </w:rPr>
            </w:pPr>
            <w:r w:rsidRPr="003324AE">
              <w:rPr>
                <w:rFonts w:cs="Times-Bold"/>
                <w:b/>
                <w:bCs/>
                <w:sz w:val="28"/>
                <w:szCs w:val="28"/>
              </w:rPr>
              <w:t>#Relations</w:t>
            </w:r>
          </w:p>
        </w:tc>
      </w:tr>
      <w:tr w:rsidR="003324AE" w:rsidRPr="008D2FDB" w14:paraId="571EB4BF" w14:textId="77777777" w:rsidTr="003324AE">
        <w:tc>
          <w:tcPr>
            <w:tcW w:w="2268" w:type="dxa"/>
            <w:vAlign w:val="center"/>
          </w:tcPr>
          <w:p w14:paraId="63DB35F5" w14:textId="77777777" w:rsidR="003324AE" w:rsidRPr="008D2FDB" w:rsidRDefault="003324AE" w:rsidP="003324AE">
            <w:pPr>
              <w:rPr>
                <w:rFonts w:cs="Times-Bold"/>
                <w:b/>
                <w:bCs/>
              </w:rPr>
            </w:pPr>
          </w:p>
          <w:p w14:paraId="6BB1E2C6" w14:textId="77777777" w:rsidR="003324AE" w:rsidRPr="008D2FDB" w:rsidRDefault="003324AE" w:rsidP="003324AE">
            <w:pPr>
              <w:rPr>
                <w:rFonts w:cs="Times-Bold"/>
                <w:b/>
                <w:bCs/>
              </w:rPr>
            </w:pPr>
            <w:r w:rsidRPr="008D2FDB">
              <w:rPr>
                <w:rFonts w:cs="Times-Bold"/>
                <w:b/>
                <w:bCs/>
              </w:rPr>
              <w:t>FOS</w:t>
            </w:r>
          </w:p>
          <w:p w14:paraId="2255BFEA" w14:textId="77777777" w:rsidR="003324AE" w:rsidRPr="008D2FDB" w:rsidRDefault="003324AE" w:rsidP="003324AE">
            <w:pPr>
              <w:rPr>
                <w:rFonts w:cs="Times-Bold"/>
                <w:b/>
                <w:bCs/>
              </w:rPr>
            </w:pPr>
          </w:p>
        </w:tc>
        <w:tc>
          <w:tcPr>
            <w:tcW w:w="1440" w:type="dxa"/>
            <w:gridSpan w:val="2"/>
            <w:vAlign w:val="center"/>
          </w:tcPr>
          <w:p w14:paraId="4EB042C2" w14:textId="77777777" w:rsidR="003324AE" w:rsidRPr="008D2FDB" w:rsidRDefault="003324AE" w:rsidP="003324AE">
            <w:pPr>
              <w:rPr>
                <w:rFonts w:cs="Times-Bold"/>
                <w:b/>
                <w:bCs/>
              </w:rPr>
            </w:pPr>
          </w:p>
        </w:tc>
        <w:tc>
          <w:tcPr>
            <w:tcW w:w="1826" w:type="dxa"/>
            <w:vAlign w:val="center"/>
          </w:tcPr>
          <w:p w14:paraId="5AFDE2A5" w14:textId="77777777" w:rsidR="003324AE" w:rsidRPr="008D2FDB" w:rsidRDefault="003324AE" w:rsidP="003324AE">
            <w:pPr>
              <w:rPr>
                <w:rFonts w:cs="Times-Bold"/>
                <w:b/>
                <w:bCs/>
              </w:rPr>
            </w:pPr>
          </w:p>
        </w:tc>
        <w:tc>
          <w:tcPr>
            <w:tcW w:w="1827" w:type="dxa"/>
            <w:gridSpan w:val="2"/>
            <w:vAlign w:val="center"/>
          </w:tcPr>
          <w:p w14:paraId="58ECA96F" w14:textId="77777777" w:rsidR="003324AE" w:rsidRPr="008D2FDB" w:rsidRDefault="003324AE" w:rsidP="003324AE">
            <w:pPr>
              <w:rPr>
                <w:rFonts w:cs="Times-Bold"/>
                <w:b/>
                <w:bCs/>
              </w:rPr>
            </w:pPr>
          </w:p>
        </w:tc>
        <w:tc>
          <w:tcPr>
            <w:tcW w:w="1828" w:type="dxa"/>
            <w:vAlign w:val="center"/>
          </w:tcPr>
          <w:p w14:paraId="0A2CEAD5" w14:textId="77777777" w:rsidR="003324AE" w:rsidRPr="008D2FDB" w:rsidRDefault="003324AE" w:rsidP="003324AE">
            <w:pPr>
              <w:rPr>
                <w:rFonts w:cs="Times-Bold"/>
                <w:b/>
                <w:bCs/>
              </w:rPr>
            </w:pPr>
          </w:p>
        </w:tc>
        <w:tc>
          <w:tcPr>
            <w:tcW w:w="1827" w:type="dxa"/>
            <w:vAlign w:val="center"/>
          </w:tcPr>
          <w:p w14:paraId="7839A93E" w14:textId="77777777" w:rsidR="003324AE" w:rsidRPr="008D2FDB" w:rsidRDefault="003324AE" w:rsidP="003324AE">
            <w:pPr>
              <w:rPr>
                <w:rFonts w:cs="Times-Bold"/>
                <w:b/>
                <w:bCs/>
              </w:rPr>
            </w:pPr>
          </w:p>
        </w:tc>
      </w:tr>
      <w:tr w:rsidR="003324AE" w:rsidRPr="008D2FDB" w14:paraId="0E9524DB" w14:textId="77777777" w:rsidTr="00614087">
        <w:trPr>
          <w:trHeight w:val="665"/>
        </w:trPr>
        <w:tc>
          <w:tcPr>
            <w:tcW w:w="2268" w:type="dxa"/>
            <w:tcBorders>
              <w:bottom w:val="single" w:sz="4" w:space="0" w:color="auto"/>
            </w:tcBorders>
            <w:vAlign w:val="center"/>
          </w:tcPr>
          <w:p w14:paraId="5008DBBA" w14:textId="77777777" w:rsidR="003324AE" w:rsidRPr="008D2FDB" w:rsidRDefault="003324AE" w:rsidP="003324AE">
            <w:pPr>
              <w:rPr>
                <w:rFonts w:cs="Times-Bold"/>
                <w:b/>
                <w:bCs/>
              </w:rPr>
            </w:pPr>
          </w:p>
          <w:p w14:paraId="7EE24E53" w14:textId="77777777" w:rsidR="003324AE" w:rsidRPr="008D2FDB" w:rsidRDefault="003324AE" w:rsidP="003324AE">
            <w:pPr>
              <w:rPr>
                <w:rFonts w:cs="Times-Bold"/>
                <w:b/>
                <w:bCs/>
              </w:rPr>
            </w:pPr>
            <w:r w:rsidRPr="008D2FDB">
              <w:rPr>
                <w:rFonts w:cs="Times-Bold"/>
                <w:b/>
                <w:bCs/>
              </w:rPr>
              <w:t>Foundations</w:t>
            </w:r>
          </w:p>
          <w:p w14:paraId="4AE3CB99" w14:textId="77777777" w:rsidR="003324AE" w:rsidRPr="008D2FDB" w:rsidRDefault="003324AE" w:rsidP="003324AE">
            <w:pPr>
              <w:rPr>
                <w:rFonts w:cs="Times-Bold"/>
                <w:b/>
                <w:bCs/>
              </w:rPr>
            </w:pPr>
          </w:p>
        </w:tc>
        <w:tc>
          <w:tcPr>
            <w:tcW w:w="1440" w:type="dxa"/>
            <w:gridSpan w:val="2"/>
            <w:tcBorders>
              <w:bottom w:val="single" w:sz="4" w:space="0" w:color="auto"/>
            </w:tcBorders>
            <w:vAlign w:val="center"/>
          </w:tcPr>
          <w:p w14:paraId="200699C1" w14:textId="77777777" w:rsidR="003324AE" w:rsidRPr="008D2FDB" w:rsidRDefault="003324AE" w:rsidP="003324AE">
            <w:pPr>
              <w:rPr>
                <w:rFonts w:cs="Times-Bold"/>
                <w:b/>
                <w:bCs/>
              </w:rPr>
            </w:pPr>
          </w:p>
        </w:tc>
        <w:tc>
          <w:tcPr>
            <w:tcW w:w="1826" w:type="dxa"/>
            <w:tcBorders>
              <w:bottom w:val="single" w:sz="4" w:space="0" w:color="auto"/>
            </w:tcBorders>
            <w:vAlign w:val="center"/>
          </w:tcPr>
          <w:p w14:paraId="38454D8A" w14:textId="77777777" w:rsidR="003324AE" w:rsidRPr="008D2FDB" w:rsidRDefault="003324AE" w:rsidP="003324AE">
            <w:pPr>
              <w:rPr>
                <w:rFonts w:cs="Times-Bold"/>
                <w:b/>
                <w:bCs/>
              </w:rPr>
            </w:pPr>
          </w:p>
        </w:tc>
        <w:tc>
          <w:tcPr>
            <w:tcW w:w="1827" w:type="dxa"/>
            <w:gridSpan w:val="2"/>
            <w:tcBorders>
              <w:bottom w:val="single" w:sz="4" w:space="0" w:color="auto"/>
            </w:tcBorders>
            <w:vAlign w:val="center"/>
          </w:tcPr>
          <w:p w14:paraId="55BC8B76" w14:textId="77777777" w:rsidR="003324AE" w:rsidRPr="008D2FDB" w:rsidRDefault="003324AE" w:rsidP="003324AE">
            <w:pPr>
              <w:rPr>
                <w:rFonts w:cs="Times-Bold"/>
                <w:b/>
                <w:bCs/>
              </w:rPr>
            </w:pPr>
          </w:p>
        </w:tc>
        <w:tc>
          <w:tcPr>
            <w:tcW w:w="1828" w:type="dxa"/>
            <w:tcBorders>
              <w:bottom w:val="single" w:sz="4" w:space="0" w:color="auto"/>
            </w:tcBorders>
            <w:vAlign w:val="center"/>
          </w:tcPr>
          <w:p w14:paraId="3D3F1006" w14:textId="77777777" w:rsidR="003324AE" w:rsidRPr="008D2FDB" w:rsidRDefault="003324AE" w:rsidP="003324AE">
            <w:pPr>
              <w:rPr>
                <w:rFonts w:cs="Times-Bold"/>
                <w:b/>
                <w:bCs/>
              </w:rPr>
            </w:pPr>
          </w:p>
        </w:tc>
        <w:tc>
          <w:tcPr>
            <w:tcW w:w="1827" w:type="dxa"/>
            <w:tcBorders>
              <w:bottom w:val="single" w:sz="4" w:space="0" w:color="auto"/>
            </w:tcBorders>
            <w:vAlign w:val="center"/>
          </w:tcPr>
          <w:p w14:paraId="37568E12" w14:textId="77777777" w:rsidR="003324AE" w:rsidRPr="008D2FDB" w:rsidRDefault="003324AE" w:rsidP="003324AE">
            <w:pPr>
              <w:rPr>
                <w:rFonts w:cs="Times-Bold"/>
                <w:b/>
                <w:bCs/>
              </w:rPr>
            </w:pPr>
          </w:p>
        </w:tc>
      </w:tr>
      <w:tr w:rsidR="003324AE" w:rsidRPr="008D2FDB" w14:paraId="57E66201" w14:textId="77777777" w:rsidTr="00F54823">
        <w:trPr>
          <w:trHeight w:val="566"/>
        </w:trPr>
        <w:tc>
          <w:tcPr>
            <w:tcW w:w="2268" w:type="dxa"/>
            <w:tcBorders>
              <w:bottom w:val="single" w:sz="4" w:space="0" w:color="auto"/>
            </w:tcBorders>
            <w:vAlign w:val="center"/>
          </w:tcPr>
          <w:p w14:paraId="0AB390A5" w14:textId="77777777" w:rsidR="003324AE" w:rsidRPr="008D2FDB" w:rsidRDefault="003324AE" w:rsidP="003324AE">
            <w:pPr>
              <w:rPr>
                <w:rFonts w:cs="Times-Bold"/>
                <w:b/>
                <w:bCs/>
              </w:rPr>
            </w:pPr>
          </w:p>
          <w:p w14:paraId="25C0CE6E" w14:textId="77777777" w:rsidR="003324AE" w:rsidRPr="008D2FDB" w:rsidRDefault="003324AE" w:rsidP="003324AE">
            <w:pPr>
              <w:rPr>
                <w:rFonts w:cs="Times-Bold"/>
                <w:b/>
                <w:bCs/>
              </w:rPr>
            </w:pPr>
            <w:r w:rsidRPr="008D2FDB">
              <w:rPr>
                <w:rFonts w:cs="Times-Bold"/>
                <w:b/>
                <w:bCs/>
              </w:rPr>
              <w:t>Product Sales</w:t>
            </w:r>
          </w:p>
          <w:p w14:paraId="70BC062F" w14:textId="77777777" w:rsidR="003324AE" w:rsidRPr="008D2FDB" w:rsidRDefault="003324AE" w:rsidP="003324AE">
            <w:pPr>
              <w:rPr>
                <w:rFonts w:cs="Times-Bold"/>
                <w:b/>
                <w:bCs/>
              </w:rPr>
            </w:pPr>
          </w:p>
        </w:tc>
        <w:tc>
          <w:tcPr>
            <w:tcW w:w="1440" w:type="dxa"/>
            <w:gridSpan w:val="2"/>
            <w:tcBorders>
              <w:bottom w:val="single" w:sz="4" w:space="0" w:color="auto"/>
            </w:tcBorders>
            <w:vAlign w:val="center"/>
          </w:tcPr>
          <w:p w14:paraId="78462A10" w14:textId="77777777" w:rsidR="003324AE" w:rsidRPr="008D2FDB" w:rsidRDefault="003324AE" w:rsidP="003324AE">
            <w:pPr>
              <w:rPr>
                <w:rFonts w:cs="Times-Bold"/>
                <w:b/>
                <w:bCs/>
              </w:rPr>
            </w:pPr>
          </w:p>
        </w:tc>
        <w:tc>
          <w:tcPr>
            <w:tcW w:w="1826" w:type="dxa"/>
            <w:tcBorders>
              <w:bottom w:val="single" w:sz="4" w:space="0" w:color="auto"/>
            </w:tcBorders>
            <w:vAlign w:val="center"/>
          </w:tcPr>
          <w:p w14:paraId="36C8A4B8" w14:textId="77777777" w:rsidR="003324AE" w:rsidRPr="008D2FDB" w:rsidRDefault="003324AE" w:rsidP="003324AE">
            <w:pPr>
              <w:rPr>
                <w:rFonts w:cs="Times-Bold"/>
                <w:b/>
                <w:bCs/>
              </w:rPr>
            </w:pPr>
          </w:p>
        </w:tc>
        <w:tc>
          <w:tcPr>
            <w:tcW w:w="1827" w:type="dxa"/>
            <w:gridSpan w:val="2"/>
            <w:tcBorders>
              <w:bottom w:val="single" w:sz="4" w:space="0" w:color="auto"/>
            </w:tcBorders>
            <w:vAlign w:val="center"/>
          </w:tcPr>
          <w:p w14:paraId="4A63F8E4" w14:textId="77777777" w:rsidR="003324AE" w:rsidRPr="008D2FDB" w:rsidRDefault="003324AE" w:rsidP="003324AE">
            <w:pPr>
              <w:rPr>
                <w:rFonts w:cs="Times-Bold"/>
                <w:b/>
                <w:bCs/>
              </w:rPr>
            </w:pPr>
          </w:p>
        </w:tc>
        <w:tc>
          <w:tcPr>
            <w:tcW w:w="1828" w:type="dxa"/>
            <w:tcBorders>
              <w:bottom w:val="single" w:sz="4" w:space="0" w:color="auto"/>
            </w:tcBorders>
            <w:vAlign w:val="center"/>
          </w:tcPr>
          <w:p w14:paraId="785018B1" w14:textId="77777777" w:rsidR="003324AE" w:rsidRPr="008D2FDB" w:rsidRDefault="003324AE" w:rsidP="003324AE">
            <w:pPr>
              <w:rPr>
                <w:rFonts w:cs="Times-Bold"/>
                <w:b/>
                <w:bCs/>
              </w:rPr>
            </w:pPr>
          </w:p>
        </w:tc>
        <w:tc>
          <w:tcPr>
            <w:tcW w:w="1827" w:type="dxa"/>
            <w:tcBorders>
              <w:bottom w:val="single" w:sz="4" w:space="0" w:color="auto"/>
            </w:tcBorders>
            <w:vAlign w:val="center"/>
          </w:tcPr>
          <w:p w14:paraId="33D044A6" w14:textId="77777777" w:rsidR="003324AE" w:rsidRPr="008D2FDB" w:rsidRDefault="003324AE" w:rsidP="003324AE">
            <w:pPr>
              <w:rPr>
                <w:rFonts w:cs="Times-Bold"/>
                <w:b/>
                <w:bCs/>
              </w:rPr>
            </w:pPr>
          </w:p>
        </w:tc>
      </w:tr>
      <w:tr w:rsidR="003324AE" w:rsidRPr="006F13B7" w14:paraId="371CD421" w14:textId="77777777" w:rsidTr="00F54823">
        <w:tc>
          <w:tcPr>
            <w:tcW w:w="3672" w:type="dxa"/>
            <w:gridSpan w:val="2"/>
            <w:tcBorders>
              <w:top w:val="single" w:sz="4" w:space="0" w:color="auto"/>
              <w:left w:val="nil"/>
              <w:bottom w:val="single" w:sz="4" w:space="0" w:color="auto"/>
              <w:right w:val="nil"/>
            </w:tcBorders>
          </w:tcPr>
          <w:p w14:paraId="3C4AA811" w14:textId="77777777" w:rsidR="003324AE" w:rsidRPr="006F13B7" w:rsidRDefault="003324AE" w:rsidP="006F13B7">
            <w:pPr>
              <w:jc w:val="center"/>
              <w:rPr>
                <w:rFonts w:cs="Times-Bold"/>
                <w:b/>
                <w:bCs/>
                <w:sz w:val="28"/>
                <w:szCs w:val="28"/>
              </w:rPr>
            </w:pPr>
          </w:p>
        </w:tc>
        <w:tc>
          <w:tcPr>
            <w:tcW w:w="3672" w:type="dxa"/>
            <w:gridSpan w:val="3"/>
            <w:tcBorders>
              <w:top w:val="single" w:sz="4" w:space="0" w:color="auto"/>
              <w:left w:val="nil"/>
              <w:bottom w:val="single" w:sz="4" w:space="0" w:color="auto"/>
              <w:right w:val="nil"/>
            </w:tcBorders>
          </w:tcPr>
          <w:p w14:paraId="171E56A4" w14:textId="77777777" w:rsidR="003324AE" w:rsidRPr="006F13B7" w:rsidRDefault="003324AE" w:rsidP="006F13B7">
            <w:pPr>
              <w:jc w:val="center"/>
              <w:rPr>
                <w:rFonts w:cs="Times-Bold"/>
                <w:b/>
                <w:bCs/>
                <w:sz w:val="28"/>
                <w:szCs w:val="28"/>
              </w:rPr>
            </w:pPr>
            <w:r w:rsidRPr="006F13B7">
              <w:rPr>
                <w:rFonts w:cs="Times-Bold"/>
                <w:b/>
                <w:bCs/>
                <w:sz w:val="28"/>
                <w:szCs w:val="28"/>
              </w:rPr>
              <w:t>Financial / Solicitation</w:t>
            </w:r>
          </w:p>
        </w:tc>
        <w:tc>
          <w:tcPr>
            <w:tcW w:w="3672" w:type="dxa"/>
            <w:gridSpan w:val="3"/>
            <w:tcBorders>
              <w:top w:val="single" w:sz="4" w:space="0" w:color="auto"/>
              <w:left w:val="nil"/>
              <w:bottom w:val="single" w:sz="4" w:space="0" w:color="auto"/>
              <w:right w:val="nil"/>
            </w:tcBorders>
          </w:tcPr>
          <w:p w14:paraId="01EE897B" w14:textId="77777777" w:rsidR="003324AE" w:rsidRPr="006F13B7" w:rsidRDefault="003324AE" w:rsidP="006F13B7">
            <w:pPr>
              <w:jc w:val="center"/>
              <w:rPr>
                <w:rFonts w:cs="Times-Bold"/>
                <w:b/>
                <w:bCs/>
                <w:sz w:val="28"/>
                <w:szCs w:val="28"/>
              </w:rPr>
            </w:pPr>
            <w:r w:rsidRPr="006F13B7">
              <w:rPr>
                <w:rFonts w:cs="Times-Bold"/>
                <w:b/>
                <w:bCs/>
                <w:sz w:val="28"/>
                <w:szCs w:val="28"/>
              </w:rPr>
              <w:t>Donor Relations</w:t>
            </w:r>
          </w:p>
        </w:tc>
      </w:tr>
      <w:tr w:rsidR="006F13B7" w:rsidRPr="006F13B7" w14:paraId="37A4A294" w14:textId="77777777" w:rsidTr="00F54823">
        <w:trPr>
          <w:trHeight w:val="1970"/>
        </w:trPr>
        <w:tc>
          <w:tcPr>
            <w:tcW w:w="3672" w:type="dxa"/>
            <w:gridSpan w:val="2"/>
            <w:tcBorders>
              <w:top w:val="single" w:sz="4" w:space="0" w:color="auto"/>
            </w:tcBorders>
          </w:tcPr>
          <w:p w14:paraId="6802C26A" w14:textId="77777777" w:rsidR="006F13B7" w:rsidRPr="006F13B7" w:rsidRDefault="006F13B7" w:rsidP="003324AE">
            <w:pPr>
              <w:rPr>
                <w:rFonts w:cs="Times-Bold"/>
                <w:b/>
                <w:bCs/>
              </w:rPr>
            </w:pPr>
            <w:r w:rsidRPr="006F13B7">
              <w:rPr>
                <w:rFonts w:cs="Times-Bold"/>
                <w:b/>
                <w:bCs/>
              </w:rPr>
              <w:t>Acquire</w:t>
            </w:r>
          </w:p>
        </w:tc>
        <w:tc>
          <w:tcPr>
            <w:tcW w:w="3672" w:type="dxa"/>
            <w:gridSpan w:val="3"/>
            <w:tcBorders>
              <w:top w:val="single" w:sz="4" w:space="0" w:color="auto"/>
            </w:tcBorders>
          </w:tcPr>
          <w:p w14:paraId="4CE957D7" w14:textId="77777777" w:rsidR="006F13B7" w:rsidRDefault="006F13B7" w:rsidP="006F13B7">
            <w:pPr>
              <w:rPr>
                <w:rFonts w:cs="Times-Bold"/>
                <w:bCs/>
              </w:rPr>
            </w:pPr>
            <w:r w:rsidRPr="006F13B7">
              <w:rPr>
                <w:rFonts w:cs="Times-Bold"/>
                <w:bCs/>
              </w:rPr>
              <w:t>What will you do to identify and acquire new</w:t>
            </w:r>
            <w:r>
              <w:rPr>
                <w:rFonts w:cs="Times-Bold"/>
                <w:bCs/>
              </w:rPr>
              <w:t xml:space="preserve"> </w:t>
            </w:r>
            <w:r w:rsidRPr="006F13B7">
              <w:rPr>
                <w:rFonts w:cs="Times-Bold"/>
                <w:bCs/>
              </w:rPr>
              <w:t xml:space="preserve">donors? </w:t>
            </w:r>
          </w:p>
          <w:p w14:paraId="2EDBAC32" w14:textId="77777777" w:rsidR="006F13B7" w:rsidRDefault="006F13B7" w:rsidP="006F13B7">
            <w:pPr>
              <w:rPr>
                <w:rFonts w:cs="Times-Bold"/>
                <w:bCs/>
              </w:rPr>
            </w:pPr>
          </w:p>
          <w:p w14:paraId="3C69D2E1" w14:textId="77777777" w:rsidR="006F13B7" w:rsidRDefault="006F13B7" w:rsidP="006F13B7">
            <w:pPr>
              <w:rPr>
                <w:rFonts w:cs="Times-Bold"/>
                <w:bCs/>
              </w:rPr>
            </w:pPr>
            <w:r w:rsidRPr="006F13B7">
              <w:rPr>
                <w:rFonts w:cs="Times-Bold"/>
                <w:bCs/>
              </w:rPr>
              <w:t>What has worked in the past?</w:t>
            </w:r>
          </w:p>
          <w:p w14:paraId="42CBDDFA" w14:textId="77777777" w:rsidR="006F13B7" w:rsidRDefault="006F13B7" w:rsidP="006F13B7">
            <w:pPr>
              <w:rPr>
                <w:rFonts w:cs="Times-Bold"/>
                <w:bCs/>
              </w:rPr>
            </w:pPr>
          </w:p>
          <w:p w14:paraId="220F8A4D" w14:textId="77777777" w:rsidR="006F13B7" w:rsidRPr="006F13B7" w:rsidRDefault="006F13B7" w:rsidP="006F13B7">
            <w:pPr>
              <w:rPr>
                <w:rFonts w:cs="Times-Bold"/>
                <w:b/>
                <w:bCs/>
              </w:rPr>
            </w:pPr>
            <w:r w:rsidRPr="006F13B7">
              <w:rPr>
                <w:rFonts w:cs="Times-Bold"/>
                <w:bCs/>
              </w:rPr>
              <w:t xml:space="preserve"> What new</w:t>
            </w:r>
            <w:r>
              <w:rPr>
                <w:rFonts w:cs="Times-Bold"/>
                <w:bCs/>
              </w:rPr>
              <w:t xml:space="preserve"> </w:t>
            </w:r>
            <w:r w:rsidRPr="006F13B7">
              <w:rPr>
                <w:rFonts w:cs="Times-Bold"/>
                <w:bCs/>
              </w:rPr>
              <w:t xml:space="preserve">strategies might you consider? </w:t>
            </w:r>
          </w:p>
          <w:p w14:paraId="49397494" w14:textId="77777777" w:rsidR="006F13B7" w:rsidRPr="006F13B7" w:rsidRDefault="006F13B7" w:rsidP="006F13B7">
            <w:pPr>
              <w:rPr>
                <w:rFonts w:cs="Times-Bold"/>
                <w:b/>
                <w:bCs/>
              </w:rPr>
            </w:pPr>
          </w:p>
        </w:tc>
        <w:tc>
          <w:tcPr>
            <w:tcW w:w="3672" w:type="dxa"/>
            <w:gridSpan w:val="3"/>
            <w:vMerge w:val="restart"/>
            <w:tcBorders>
              <w:top w:val="single" w:sz="4" w:space="0" w:color="auto"/>
            </w:tcBorders>
          </w:tcPr>
          <w:p w14:paraId="3C3A2BFB" w14:textId="77777777" w:rsidR="006F13B7" w:rsidRPr="006F13B7" w:rsidRDefault="006F13B7" w:rsidP="006F13B7">
            <w:pPr>
              <w:rPr>
                <w:rFonts w:cs="Times-Bold"/>
                <w:bCs/>
              </w:rPr>
            </w:pPr>
            <w:r w:rsidRPr="006F13B7">
              <w:rPr>
                <w:rFonts w:cs="Times-Bold"/>
                <w:bCs/>
              </w:rPr>
              <w:t>For all categories of donors –</w:t>
            </w:r>
          </w:p>
          <w:p w14:paraId="1EB60A56" w14:textId="77777777" w:rsidR="006F13B7" w:rsidRPr="006F13B7" w:rsidRDefault="006F13B7" w:rsidP="006F13B7">
            <w:pPr>
              <w:rPr>
                <w:rFonts w:cs="Times-Bold"/>
                <w:bCs/>
              </w:rPr>
            </w:pPr>
            <w:r w:rsidRPr="006F13B7">
              <w:rPr>
                <w:rFonts w:cs="Times-Bold"/>
                <w:bCs/>
              </w:rPr>
              <w:t>prospects, new funders, tried-and</w:t>
            </w:r>
            <w:r>
              <w:rPr>
                <w:rFonts w:cs="Times-Bold"/>
                <w:bCs/>
              </w:rPr>
              <w:t xml:space="preserve"> </w:t>
            </w:r>
            <w:r w:rsidRPr="006F13B7">
              <w:rPr>
                <w:rFonts w:cs="Times-Bold"/>
                <w:bCs/>
              </w:rPr>
              <w:t>tried</w:t>
            </w:r>
            <w:r>
              <w:rPr>
                <w:rFonts w:cs="Times-Bold"/>
                <w:bCs/>
              </w:rPr>
              <w:t xml:space="preserve"> </w:t>
            </w:r>
            <w:r w:rsidRPr="006F13B7">
              <w:rPr>
                <w:rFonts w:cs="Times-Bold"/>
                <w:bCs/>
              </w:rPr>
              <w:t>supporters, what will you do to</w:t>
            </w:r>
          </w:p>
          <w:p w14:paraId="48B74A07" w14:textId="77777777" w:rsidR="006F13B7" w:rsidRDefault="006F13B7" w:rsidP="006F13B7">
            <w:pPr>
              <w:rPr>
                <w:rFonts w:cs="Times-Bold"/>
                <w:bCs/>
              </w:rPr>
            </w:pPr>
            <w:r w:rsidRPr="006F13B7">
              <w:rPr>
                <w:rFonts w:cs="Times-Bold"/>
                <w:bCs/>
              </w:rPr>
              <w:t>build closer relationships with them?</w:t>
            </w:r>
          </w:p>
          <w:p w14:paraId="3A9FBEA4" w14:textId="77777777" w:rsidR="006F13B7" w:rsidRPr="006F13B7" w:rsidRDefault="006F13B7" w:rsidP="006F13B7">
            <w:pPr>
              <w:rPr>
                <w:rFonts w:cs="Times-Bold"/>
                <w:bCs/>
              </w:rPr>
            </w:pPr>
          </w:p>
          <w:p w14:paraId="1D617A17" w14:textId="77777777" w:rsidR="006F13B7" w:rsidRDefault="006F13B7" w:rsidP="006F13B7">
            <w:pPr>
              <w:rPr>
                <w:rFonts w:cs="Times-Bold"/>
                <w:bCs/>
              </w:rPr>
            </w:pPr>
            <w:r w:rsidRPr="006F13B7">
              <w:rPr>
                <w:rFonts w:cs="Times-Bold"/>
                <w:bCs/>
              </w:rPr>
              <w:t>How can you build trust with your</w:t>
            </w:r>
            <w:r>
              <w:rPr>
                <w:rFonts w:cs="Times-Bold"/>
                <w:bCs/>
              </w:rPr>
              <w:t xml:space="preserve"> </w:t>
            </w:r>
            <w:r w:rsidRPr="006F13B7">
              <w:rPr>
                <w:rFonts w:cs="Times-Bold"/>
                <w:bCs/>
              </w:rPr>
              <w:t xml:space="preserve">donors? </w:t>
            </w:r>
          </w:p>
          <w:p w14:paraId="3F957609" w14:textId="77777777" w:rsidR="006F13B7" w:rsidRDefault="006F13B7" w:rsidP="006F13B7">
            <w:pPr>
              <w:rPr>
                <w:rFonts w:cs="Times-Bold"/>
                <w:bCs/>
              </w:rPr>
            </w:pPr>
            <w:r w:rsidRPr="006F13B7">
              <w:rPr>
                <w:rFonts w:cs="Times-Bold"/>
                <w:bCs/>
              </w:rPr>
              <w:t>What contact and</w:t>
            </w:r>
            <w:r>
              <w:rPr>
                <w:rFonts w:cs="Times-Bold"/>
                <w:bCs/>
              </w:rPr>
              <w:t xml:space="preserve"> </w:t>
            </w:r>
            <w:r w:rsidRPr="006F13B7">
              <w:rPr>
                <w:rFonts w:cs="Times-Bold"/>
                <w:bCs/>
              </w:rPr>
              <w:t>communication can you have that</w:t>
            </w:r>
            <w:r>
              <w:rPr>
                <w:rFonts w:cs="Times-Bold"/>
                <w:bCs/>
              </w:rPr>
              <w:t xml:space="preserve"> </w:t>
            </w:r>
            <w:r w:rsidRPr="006F13B7">
              <w:rPr>
                <w:rFonts w:cs="Times-Bold"/>
                <w:bCs/>
              </w:rPr>
              <w:t>doesn’t include asking for money?</w:t>
            </w:r>
          </w:p>
          <w:p w14:paraId="63DDFB27" w14:textId="77777777" w:rsidR="006F13B7" w:rsidRPr="006F13B7" w:rsidRDefault="006F13B7" w:rsidP="006F13B7">
            <w:pPr>
              <w:rPr>
                <w:rFonts w:cs="Times-Bold"/>
                <w:bCs/>
              </w:rPr>
            </w:pPr>
          </w:p>
          <w:p w14:paraId="55F8F6BC" w14:textId="77777777" w:rsidR="006F13B7" w:rsidRPr="006F13B7" w:rsidRDefault="006F13B7" w:rsidP="006F13B7">
            <w:pPr>
              <w:rPr>
                <w:rFonts w:cs="Times-Bold"/>
                <w:bCs/>
              </w:rPr>
            </w:pPr>
            <w:r w:rsidRPr="006F13B7">
              <w:rPr>
                <w:rFonts w:cs="Times-Bold"/>
                <w:bCs/>
              </w:rPr>
              <w:t>There are traditional tactics like gift</w:t>
            </w:r>
          </w:p>
          <w:p w14:paraId="4B1E75E5" w14:textId="77777777" w:rsidR="006F13B7" w:rsidRPr="006F13B7" w:rsidRDefault="006F13B7" w:rsidP="006F13B7">
            <w:pPr>
              <w:rPr>
                <w:rFonts w:cs="Times-Bold"/>
                <w:bCs/>
              </w:rPr>
            </w:pPr>
            <w:r w:rsidRPr="006F13B7">
              <w:rPr>
                <w:rFonts w:cs="Times-Bold"/>
                <w:bCs/>
              </w:rPr>
              <w:t>acknowledgements and newsletters –</w:t>
            </w:r>
          </w:p>
          <w:p w14:paraId="6A9DA5BC" w14:textId="77777777" w:rsidR="006F13B7" w:rsidRPr="006F13B7" w:rsidRDefault="006F13B7" w:rsidP="006F13B7">
            <w:pPr>
              <w:rPr>
                <w:rFonts w:cs="Times-Bold"/>
                <w:bCs/>
              </w:rPr>
            </w:pPr>
            <w:r w:rsidRPr="006F13B7">
              <w:rPr>
                <w:rFonts w:cs="Times-Bold"/>
                <w:bCs/>
              </w:rPr>
              <w:t>but even these are often more about</w:t>
            </w:r>
          </w:p>
          <w:p w14:paraId="3CEC0B71" w14:textId="77777777" w:rsidR="006F13B7" w:rsidRDefault="006F13B7" w:rsidP="006F13B7">
            <w:pPr>
              <w:rPr>
                <w:rFonts w:cs="Times-Bold"/>
                <w:bCs/>
              </w:rPr>
            </w:pPr>
            <w:r w:rsidRPr="006F13B7">
              <w:rPr>
                <w:rFonts w:cs="Times-Bold"/>
                <w:bCs/>
              </w:rPr>
              <w:t>promoting the organization than</w:t>
            </w:r>
            <w:r>
              <w:rPr>
                <w:rFonts w:cs="Times-Bold"/>
                <w:bCs/>
              </w:rPr>
              <w:t xml:space="preserve"> </w:t>
            </w:r>
            <w:r w:rsidRPr="006F13B7">
              <w:rPr>
                <w:rFonts w:cs="Times-Bold"/>
                <w:bCs/>
              </w:rPr>
              <w:t>genuinely appreciating the donor.</w:t>
            </w:r>
          </w:p>
          <w:p w14:paraId="467FC857" w14:textId="77777777" w:rsidR="006F13B7" w:rsidRPr="006F13B7" w:rsidRDefault="006F13B7" w:rsidP="006F13B7">
            <w:pPr>
              <w:rPr>
                <w:rFonts w:cs="Times-Bold"/>
                <w:bCs/>
              </w:rPr>
            </w:pPr>
          </w:p>
          <w:p w14:paraId="2F3586BA" w14:textId="77777777" w:rsidR="006F13B7" w:rsidRDefault="006F13B7" w:rsidP="006F13B7">
            <w:pPr>
              <w:rPr>
                <w:rFonts w:cs="Times-Bold"/>
                <w:bCs/>
              </w:rPr>
            </w:pPr>
            <w:r w:rsidRPr="006F13B7">
              <w:rPr>
                <w:rFonts w:cs="Times-Bold"/>
                <w:bCs/>
              </w:rPr>
              <w:t>What side do yours fall on?</w:t>
            </w:r>
          </w:p>
          <w:p w14:paraId="337E4E3C" w14:textId="77777777" w:rsidR="006F13B7" w:rsidRPr="006F13B7" w:rsidRDefault="006F13B7" w:rsidP="006F13B7">
            <w:pPr>
              <w:rPr>
                <w:rFonts w:cs="Times-Bold"/>
                <w:bCs/>
              </w:rPr>
            </w:pPr>
          </w:p>
          <w:p w14:paraId="0F8C2446" w14:textId="77777777" w:rsidR="006F13B7" w:rsidRPr="006F13B7" w:rsidRDefault="006F13B7" w:rsidP="006F13B7">
            <w:pPr>
              <w:rPr>
                <w:rFonts w:cs="Times-Bold"/>
                <w:bCs/>
              </w:rPr>
            </w:pPr>
            <w:r w:rsidRPr="006F13B7">
              <w:rPr>
                <w:rFonts w:cs="Times-Bold"/>
                <w:bCs/>
              </w:rPr>
              <w:t>Also consider strategies like –</w:t>
            </w:r>
          </w:p>
          <w:p w14:paraId="0E58480E" w14:textId="77777777" w:rsidR="006F13B7" w:rsidRPr="006F13B7" w:rsidRDefault="006F13B7" w:rsidP="006F13B7">
            <w:pPr>
              <w:rPr>
                <w:rFonts w:cs="Times-Bold"/>
                <w:bCs/>
              </w:rPr>
            </w:pPr>
            <w:r w:rsidRPr="006F13B7">
              <w:rPr>
                <w:rFonts w:cs="Times-Bold"/>
                <w:bCs/>
              </w:rPr>
              <w:t>welcome kits for 1st time donors,</w:t>
            </w:r>
          </w:p>
          <w:p w14:paraId="6BD10485" w14:textId="77777777" w:rsidR="006F13B7" w:rsidRPr="006F13B7" w:rsidRDefault="006F13B7" w:rsidP="006F13B7">
            <w:pPr>
              <w:rPr>
                <w:rFonts w:cs="Times-Bold"/>
                <w:bCs/>
              </w:rPr>
            </w:pPr>
            <w:r w:rsidRPr="006F13B7">
              <w:rPr>
                <w:rFonts w:cs="Times-Bold"/>
                <w:bCs/>
              </w:rPr>
              <w:t>“thank you” calls for all 1st gifts and</w:t>
            </w:r>
          </w:p>
          <w:p w14:paraId="4CA74E70" w14:textId="77777777" w:rsidR="006F13B7" w:rsidRPr="006F13B7" w:rsidRDefault="006F13B7" w:rsidP="006F13B7">
            <w:pPr>
              <w:rPr>
                <w:rFonts w:cs="Times-Bold"/>
                <w:bCs/>
              </w:rPr>
            </w:pPr>
            <w:r w:rsidRPr="006F13B7">
              <w:rPr>
                <w:rFonts w:cs="Times-Bold"/>
                <w:bCs/>
              </w:rPr>
              <w:t>any increased donations, donor</w:t>
            </w:r>
          </w:p>
          <w:p w14:paraId="4978FCB9" w14:textId="77777777" w:rsidR="006F13B7" w:rsidRPr="006F13B7" w:rsidRDefault="006F13B7" w:rsidP="006F13B7">
            <w:pPr>
              <w:rPr>
                <w:rFonts w:cs="Times-Bold"/>
                <w:bCs/>
              </w:rPr>
            </w:pPr>
            <w:r w:rsidRPr="006F13B7">
              <w:rPr>
                <w:rFonts w:cs="Times-Bold"/>
                <w:bCs/>
              </w:rPr>
              <w:t>surveys, communication preference</w:t>
            </w:r>
          </w:p>
          <w:p w14:paraId="41841D79" w14:textId="77777777" w:rsidR="006F13B7" w:rsidRPr="006F13B7" w:rsidRDefault="006F13B7" w:rsidP="006F13B7">
            <w:pPr>
              <w:rPr>
                <w:rFonts w:cs="Times-Bold"/>
                <w:bCs/>
              </w:rPr>
            </w:pPr>
            <w:r w:rsidRPr="006F13B7">
              <w:rPr>
                <w:rFonts w:cs="Times-Bold"/>
                <w:bCs/>
              </w:rPr>
              <w:t>questionnaires, invitations to</w:t>
            </w:r>
          </w:p>
          <w:p w14:paraId="046B83C0" w14:textId="77777777" w:rsidR="006F13B7" w:rsidRPr="006F13B7" w:rsidRDefault="006F13B7" w:rsidP="006F13B7">
            <w:pPr>
              <w:rPr>
                <w:rFonts w:cs="Times-Bold"/>
                <w:bCs/>
              </w:rPr>
            </w:pPr>
            <w:r w:rsidRPr="006F13B7">
              <w:rPr>
                <w:rFonts w:cs="Times-Bold"/>
                <w:bCs/>
              </w:rPr>
              <w:t>volunteer, invitations to no-cost</w:t>
            </w:r>
          </w:p>
          <w:p w14:paraId="2BAA1998" w14:textId="77777777" w:rsidR="006F13B7" w:rsidRPr="006F13B7" w:rsidRDefault="006F13B7" w:rsidP="006F13B7">
            <w:pPr>
              <w:rPr>
                <w:rFonts w:cs="Times-Bold"/>
                <w:b/>
                <w:bCs/>
              </w:rPr>
            </w:pPr>
            <w:r w:rsidRPr="006F13B7">
              <w:rPr>
                <w:rFonts w:cs="Times-Bold"/>
                <w:bCs/>
              </w:rPr>
              <w:t>cultivation events, etc.</w:t>
            </w:r>
          </w:p>
        </w:tc>
      </w:tr>
      <w:tr w:rsidR="006F13B7" w:rsidRPr="006F13B7" w14:paraId="6F4D7677" w14:textId="77777777" w:rsidTr="00614087">
        <w:trPr>
          <w:trHeight w:val="2510"/>
        </w:trPr>
        <w:tc>
          <w:tcPr>
            <w:tcW w:w="3672" w:type="dxa"/>
            <w:gridSpan w:val="2"/>
          </w:tcPr>
          <w:p w14:paraId="41FDD0BF" w14:textId="77777777" w:rsidR="006F13B7" w:rsidRPr="006F13B7" w:rsidRDefault="006F13B7" w:rsidP="003324AE">
            <w:pPr>
              <w:rPr>
                <w:rFonts w:cs="Times-Bold"/>
                <w:b/>
                <w:bCs/>
              </w:rPr>
            </w:pPr>
            <w:r w:rsidRPr="006F13B7">
              <w:rPr>
                <w:rFonts w:cs="Times-Bold"/>
                <w:b/>
                <w:bCs/>
              </w:rPr>
              <w:t>Renew</w:t>
            </w:r>
          </w:p>
        </w:tc>
        <w:tc>
          <w:tcPr>
            <w:tcW w:w="3672" w:type="dxa"/>
            <w:gridSpan w:val="3"/>
          </w:tcPr>
          <w:p w14:paraId="413E0614" w14:textId="77777777" w:rsidR="006F13B7" w:rsidRDefault="006F13B7" w:rsidP="006F13B7">
            <w:pPr>
              <w:rPr>
                <w:rFonts w:cs="Times-Bold"/>
                <w:bCs/>
              </w:rPr>
            </w:pPr>
            <w:r w:rsidRPr="006F13B7">
              <w:rPr>
                <w:rFonts w:cs="Times-Bold"/>
                <w:bCs/>
              </w:rPr>
              <w:t>How will you approach current donors about</w:t>
            </w:r>
            <w:r>
              <w:rPr>
                <w:rFonts w:cs="Times-Bold"/>
                <w:bCs/>
              </w:rPr>
              <w:t xml:space="preserve"> </w:t>
            </w:r>
            <w:r w:rsidRPr="006F13B7">
              <w:rPr>
                <w:rFonts w:cs="Times-Bold"/>
                <w:bCs/>
              </w:rPr>
              <w:t xml:space="preserve">renewing their support? </w:t>
            </w:r>
          </w:p>
          <w:p w14:paraId="037C0D2E" w14:textId="77777777" w:rsidR="006F13B7" w:rsidRDefault="006F13B7" w:rsidP="006F13B7">
            <w:pPr>
              <w:rPr>
                <w:rFonts w:cs="Times-Bold"/>
                <w:bCs/>
              </w:rPr>
            </w:pPr>
          </w:p>
          <w:p w14:paraId="49123E01" w14:textId="77777777" w:rsidR="006F13B7" w:rsidRDefault="006F13B7" w:rsidP="006F13B7">
            <w:pPr>
              <w:rPr>
                <w:rFonts w:cs="Times-Bold"/>
                <w:bCs/>
              </w:rPr>
            </w:pPr>
            <w:r w:rsidRPr="006F13B7">
              <w:rPr>
                <w:rFonts w:cs="Times-Bold"/>
                <w:bCs/>
              </w:rPr>
              <w:t>This often includes mail</w:t>
            </w:r>
            <w:r>
              <w:rPr>
                <w:rFonts w:cs="Times-Bold"/>
                <w:bCs/>
              </w:rPr>
              <w:t xml:space="preserve"> </w:t>
            </w:r>
            <w:r w:rsidRPr="006F13B7">
              <w:rPr>
                <w:rFonts w:cs="Times-Bold"/>
                <w:bCs/>
              </w:rPr>
              <w:t>appeals, email solicitations, phone calls,</w:t>
            </w:r>
            <w:r>
              <w:rPr>
                <w:rFonts w:cs="Times-Bold"/>
                <w:bCs/>
              </w:rPr>
              <w:t xml:space="preserve"> </w:t>
            </w:r>
            <w:r w:rsidRPr="006F13B7">
              <w:rPr>
                <w:rFonts w:cs="Times-Bold"/>
                <w:bCs/>
              </w:rPr>
              <w:t>proposals, event sponsorships, and some personal</w:t>
            </w:r>
            <w:r>
              <w:rPr>
                <w:rFonts w:cs="Times-Bold"/>
                <w:bCs/>
              </w:rPr>
              <w:t xml:space="preserve"> </w:t>
            </w:r>
            <w:r w:rsidRPr="006F13B7">
              <w:rPr>
                <w:rFonts w:cs="Times-Bold"/>
                <w:bCs/>
              </w:rPr>
              <w:t xml:space="preserve">solicitations. </w:t>
            </w:r>
          </w:p>
          <w:p w14:paraId="5BE19137" w14:textId="77777777" w:rsidR="006F13B7" w:rsidRDefault="006F13B7" w:rsidP="006F13B7">
            <w:pPr>
              <w:rPr>
                <w:rFonts w:cs="Times-Bold"/>
                <w:bCs/>
              </w:rPr>
            </w:pPr>
          </w:p>
          <w:p w14:paraId="778CD78C" w14:textId="77777777" w:rsidR="006F13B7" w:rsidRDefault="006F13B7" w:rsidP="006F13B7">
            <w:pPr>
              <w:rPr>
                <w:rFonts w:cs="Times-Bold"/>
                <w:bCs/>
              </w:rPr>
            </w:pPr>
            <w:r w:rsidRPr="006F13B7">
              <w:rPr>
                <w:rFonts w:cs="Times-Bold"/>
                <w:bCs/>
              </w:rPr>
              <w:t>What methods do you use?</w:t>
            </w:r>
          </w:p>
          <w:p w14:paraId="71361DA0" w14:textId="77777777" w:rsidR="006F13B7" w:rsidRPr="006F13B7" w:rsidRDefault="006F13B7" w:rsidP="006F13B7">
            <w:pPr>
              <w:rPr>
                <w:rFonts w:cs="Times-Bold"/>
                <w:bCs/>
              </w:rPr>
            </w:pPr>
          </w:p>
        </w:tc>
        <w:tc>
          <w:tcPr>
            <w:tcW w:w="3672" w:type="dxa"/>
            <w:gridSpan w:val="3"/>
            <w:vMerge/>
          </w:tcPr>
          <w:p w14:paraId="441B886C" w14:textId="77777777" w:rsidR="006F13B7" w:rsidRPr="006F13B7" w:rsidRDefault="006F13B7" w:rsidP="003324AE">
            <w:pPr>
              <w:rPr>
                <w:rFonts w:cs="Times-Bold"/>
                <w:b/>
                <w:bCs/>
              </w:rPr>
            </w:pPr>
          </w:p>
        </w:tc>
      </w:tr>
      <w:tr w:rsidR="006F13B7" w:rsidRPr="006F13B7" w14:paraId="1313AF08" w14:textId="77777777" w:rsidTr="003324AE">
        <w:tc>
          <w:tcPr>
            <w:tcW w:w="3672" w:type="dxa"/>
            <w:gridSpan w:val="2"/>
          </w:tcPr>
          <w:p w14:paraId="09C6AE44" w14:textId="77777777" w:rsidR="006F13B7" w:rsidRPr="006F13B7" w:rsidRDefault="006F13B7" w:rsidP="003324AE">
            <w:pPr>
              <w:rPr>
                <w:rFonts w:cs="Times-Bold"/>
                <w:b/>
                <w:bCs/>
              </w:rPr>
            </w:pPr>
            <w:r w:rsidRPr="006F13B7">
              <w:rPr>
                <w:rFonts w:cs="Times-Bold"/>
                <w:b/>
                <w:bCs/>
              </w:rPr>
              <w:t>Upgrade</w:t>
            </w:r>
          </w:p>
        </w:tc>
        <w:tc>
          <w:tcPr>
            <w:tcW w:w="3672" w:type="dxa"/>
            <w:gridSpan w:val="3"/>
          </w:tcPr>
          <w:p w14:paraId="26182412" w14:textId="77777777" w:rsidR="006F13B7" w:rsidRDefault="006F13B7" w:rsidP="006F13B7">
            <w:pPr>
              <w:rPr>
                <w:rFonts w:cs="Times-Bold"/>
                <w:bCs/>
              </w:rPr>
            </w:pPr>
            <w:r w:rsidRPr="006F13B7">
              <w:rPr>
                <w:rFonts w:cs="Times-Bold"/>
                <w:bCs/>
              </w:rPr>
              <w:t>Getting supporters to consider larger gifts usually</w:t>
            </w:r>
            <w:r>
              <w:rPr>
                <w:rFonts w:cs="Times-Bold"/>
                <w:bCs/>
              </w:rPr>
              <w:t xml:space="preserve"> </w:t>
            </w:r>
            <w:r w:rsidRPr="006F13B7">
              <w:rPr>
                <w:rFonts w:cs="Times-Bold"/>
                <w:bCs/>
              </w:rPr>
              <w:t>requires a more personal touch – individual</w:t>
            </w:r>
            <w:r>
              <w:rPr>
                <w:rFonts w:cs="Times-Bold"/>
                <w:bCs/>
              </w:rPr>
              <w:t xml:space="preserve"> </w:t>
            </w:r>
            <w:r w:rsidRPr="006F13B7">
              <w:rPr>
                <w:rFonts w:cs="Times-Bold"/>
                <w:bCs/>
              </w:rPr>
              <w:t>letters, personal calls, and face-to-face meetings.</w:t>
            </w:r>
          </w:p>
          <w:p w14:paraId="072C9751" w14:textId="77777777" w:rsidR="006F13B7" w:rsidRPr="006F13B7" w:rsidRDefault="006F13B7" w:rsidP="006F13B7">
            <w:pPr>
              <w:rPr>
                <w:rFonts w:cs="Times-Bold"/>
                <w:bCs/>
              </w:rPr>
            </w:pPr>
          </w:p>
          <w:p w14:paraId="54B5AA8F" w14:textId="77777777" w:rsidR="006F13B7" w:rsidRDefault="006F13B7" w:rsidP="006F13B7">
            <w:pPr>
              <w:rPr>
                <w:rFonts w:cs="Times-Bold"/>
                <w:bCs/>
              </w:rPr>
            </w:pPr>
            <w:r w:rsidRPr="006F13B7">
              <w:rPr>
                <w:rFonts w:cs="Times-Bold"/>
                <w:bCs/>
              </w:rPr>
              <w:t>What you consider a “large” gift will depend on</w:t>
            </w:r>
            <w:r>
              <w:rPr>
                <w:rFonts w:cs="Times-Bold"/>
                <w:bCs/>
              </w:rPr>
              <w:t xml:space="preserve"> </w:t>
            </w:r>
            <w:r w:rsidRPr="006F13B7">
              <w:rPr>
                <w:rFonts w:cs="Times-Bold"/>
                <w:bCs/>
              </w:rPr>
              <w:t xml:space="preserve">your donor base. </w:t>
            </w:r>
          </w:p>
          <w:p w14:paraId="585D0943" w14:textId="77777777" w:rsidR="006F13B7" w:rsidRDefault="006F13B7" w:rsidP="006F13B7">
            <w:pPr>
              <w:rPr>
                <w:rFonts w:cs="Times-Bold"/>
                <w:bCs/>
              </w:rPr>
            </w:pPr>
          </w:p>
          <w:p w14:paraId="04393CF7" w14:textId="77777777" w:rsidR="006F13B7" w:rsidRDefault="006F13B7" w:rsidP="006F13B7">
            <w:pPr>
              <w:rPr>
                <w:rFonts w:cs="Times-Bold"/>
                <w:bCs/>
              </w:rPr>
            </w:pPr>
            <w:r w:rsidRPr="006F13B7">
              <w:rPr>
                <w:rFonts w:cs="Times-Bold"/>
                <w:bCs/>
              </w:rPr>
              <w:lastRenderedPageBreak/>
              <w:t>What do you do to move</w:t>
            </w:r>
            <w:r>
              <w:rPr>
                <w:rFonts w:cs="Times-Bold"/>
                <w:bCs/>
              </w:rPr>
              <w:t xml:space="preserve"> </w:t>
            </w:r>
            <w:r w:rsidRPr="006F13B7">
              <w:rPr>
                <w:rFonts w:cs="Times-Bold"/>
                <w:bCs/>
              </w:rPr>
              <w:t>supporters to increase their donation?</w:t>
            </w:r>
          </w:p>
          <w:p w14:paraId="22E4793E" w14:textId="77777777" w:rsidR="006F13B7" w:rsidRPr="006F13B7" w:rsidRDefault="006F13B7" w:rsidP="006F13B7">
            <w:pPr>
              <w:rPr>
                <w:rFonts w:cs="Times-Bold"/>
                <w:b/>
                <w:bCs/>
              </w:rPr>
            </w:pPr>
          </w:p>
        </w:tc>
        <w:tc>
          <w:tcPr>
            <w:tcW w:w="3672" w:type="dxa"/>
            <w:gridSpan w:val="3"/>
            <w:vMerge/>
          </w:tcPr>
          <w:p w14:paraId="320C0B21" w14:textId="77777777" w:rsidR="006F13B7" w:rsidRPr="006F13B7" w:rsidRDefault="006F13B7" w:rsidP="003324AE">
            <w:pPr>
              <w:rPr>
                <w:rFonts w:cs="Times-Bold"/>
                <w:b/>
                <w:bCs/>
              </w:rPr>
            </w:pPr>
          </w:p>
        </w:tc>
      </w:tr>
    </w:tbl>
    <w:p w14:paraId="752E88AA" w14:textId="77777777" w:rsidR="00F54823" w:rsidRDefault="00F54823" w:rsidP="006F13B7">
      <w:pPr>
        <w:rPr>
          <w:rFonts w:cs="Times-Bold"/>
          <w:b/>
          <w:bCs/>
        </w:rPr>
      </w:pPr>
    </w:p>
    <w:p w14:paraId="153DDBE5" w14:textId="77777777" w:rsidR="006F13B7" w:rsidRPr="008D2FDB" w:rsidRDefault="006F13B7" w:rsidP="006F13B7">
      <w:pPr>
        <w:rPr>
          <w:rFonts w:cs="Times-Bold"/>
          <w:b/>
          <w:bCs/>
        </w:rPr>
      </w:pPr>
      <w:r w:rsidRPr="008D2FDB">
        <w:rPr>
          <w:rFonts w:cs="Times-Bold"/>
          <w:b/>
          <w:bCs/>
        </w:rPr>
        <w:t>Step 8:  Timeline</w:t>
      </w:r>
    </w:p>
    <w:p w14:paraId="012996AB" w14:textId="00C0735B" w:rsidR="006F13B7" w:rsidRDefault="006F13B7" w:rsidP="006F13B7">
      <w:pPr>
        <w:spacing w:after="0" w:line="240" w:lineRule="auto"/>
        <w:rPr>
          <w:rFonts w:ascii="Times-Bold" w:hAnsi="Times-Bold" w:cs="Times-Bold"/>
          <w:b/>
          <w:bCs/>
          <w:sz w:val="28"/>
          <w:szCs w:val="28"/>
        </w:rPr>
      </w:pPr>
      <w:r w:rsidRPr="006F13B7">
        <w:rPr>
          <w:rFonts w:cs="Times-Bold"/>
          <w:bCs/>
        </w:rPr>
        <w:t>Once you decide what strategies you are going to implement, you’ll need to put them on a</w:t>
      </w:r>
      <w:r>
        <w:rPr>
          <w:rFonts w:cs="Times-Bold"/>
          <w:bCs/>
        </w:rPr>
        <w:t xml:space="preserve"> </w:t>
      </w:r>
      <w:r w:rsidRPr="006F13B7">
        <w:rPr>
          <w:rFonts w:cs="Times-Bold"/>
          <w:bCs/>
        </w:rPr>
        <w:t xml:space="preserve">timeline. Some things will only happen at certain times and others will happen </w:t>
      </w:r>
      <w:r w:rsidR="00553316" w:rsidRPr="006F13B7">
        <w:rPr>
          <w:rFonts w:cs="Times-Bold"/>
          <w:bCs/>
        </w:rPr>
        <w:t>year-round</w:t>
      </w:r>
      <w:r w:rsidRPr="006F13B7">
        <w:rPr>
          <w:rFonts w:ascii="Times-Bold" w:hAnsi="Times-Bold" w:cs="Times-Bold"/>
          <w:b/>
          <w:bCs/>
          <w:sz w:val="28"/>
          <w:szCs w:val="28"/>
        </w:rPr>
        <w:t>.</w:t>
      </w:r>
    </w:p>
    <w:p w14:paraId="3385D39F" w14:textId="77777777" w:rsidR="006F13B7" w:rsidRDefault="006F13B7" w:rsidP="006F13B7">
      <w:pPr>
        <w:spacing w:after="0" w:line="240" w:lineRule="auto"/>
        <w:rPr>
          <w:rFonts w:ascii="Times-Bold" w:hAnsi="Times-Bold" w:cs="Times-Bold"/>
          <w:b/>
          <w:bCs/>
          <w:sz w:val="28"/>
          <w:szCs w:val="28"/>
        </w:rPr>
      </w:pPr>
    </w:p>
    <w:tbl>
      <w:tblPr>
        <w:tblStyle w:val="TableGrid"/>
        <w:tblW w:w="0" w:type="auto"/>
        <w:tblLook w:val="04A0" w:firstRow="1" w:lastRow="0" w:firstColumn="1" w:lastColumn="0" w:noHBand="0" w:noVBand="1"/>
      </w:tblPr>
      <w:tblGrid>
        <w:gridCol w:w="2170"/>
        <w:gridCol w:w="2152"/>
        <w:gridCol w:w="2158"/>
        <w:gridCol w:w="2152"/>
        <w:gridCol w:w="2158"/>
      </w:tblGrid>
      <w:tr w:rsidR="006F13B7" w:rsidRPr="006F13B7" w14:paraId="31B830CA" w14:textId="77777777" w:rsidTr="00D7595D">
        <w:tc>
          <w:tcPr>
            <w:tcW w:w="2203" w:type="dxa"/>
          </w:tcPr>
          <w:p w14:paraId="301448C4" w14:textId="77777777" w:rsidR="006F13B7" w:rsidRPr="006F13B7" w:rsidRDefault="006F13B7" w:rsidP="006F13B7">
            <w:pPr>
              <w:jc w:val="center"/>
              <w:rPr>
                <w:rFonts w:cs="Times-Bold"/>
                <w:b/>
                <w:bCs/>
                <w:sz w:val="28"/>
                <w:szCs w:val="28"/>
              </w:rPr>
            </w:pPr>
          </w:p>
        </w:tc>
        <w:tc>
          <w:tcPr>
            <w:tcW w:w="4406" w:type="dxa"/>
            <w:gridSpan w:val="2"/>
          </w:tcPr>
          <w:p w14:paraId="1538498E" w14:textId="77777777" w:rsidR="006F13B7" w:rsidRPr="006F13B7" w:rsidRDefault="006F13B7" w:rsidP="006F13B7">
            <w:pPr>
              <w:jc w:val="center"/>
              <w:rPr>
                <w:rFonts w:cs="Times-Bold"/>
                <w:b/>
                <w:bCs/>
                <w:sz w:val="28"/>
                <w:szCs w:val="28"/>
              </w:rPr>
            </w:pPr>
            <w:r w:rsidRPr="006F13B7">
              <w:rPr>
                <w:rFonts w:cs="Times-Bold"/>
                <w:b/>
                <w:bCs/>
                <w:sz w:val="28"/>
                <w:szCs w:val="28"/>
              </w:rPr>
              <w:t>Financial / Solicitation</w:t>
            </w:r>
          </w:p>
        </w:tc>
        <w:tc>
          <w:tcPr>
            <w:tcW w:w="4407" w:type="dxa"/>
            <w:gridSpan w:val="2"/>
          </w:tcPr>
          <w:p w14:paraId="2B6A8D37" w14:textId="77777777" w:rsidR="006F13B7" w:rsidRPr="006F13B7" w:rsidRDefault="006F13B7" w:rsidP="006F13B7">
            <w:pPr>
              <w:jc w:val="center"/>
              <w:rPr>
                <w:rFonts w:cs="Times-Bold"/>
                <w:b/>
                <w:bCs/>
                <w:sz w:val="28"/>
                <w:szCs w:val="28"/>
              </w:rPr>
            </w:pPr>
            <w:r w:rsidRPr="006F13B7">
              <w:rPr>
                <w:rFonts w:cs="Times-Bold"/>
                <w:b/>
                <w:bCs/>
                <w:sz w:val="28"/>
                <w:szCs w:val="28"/>
              </w:rPr>
              <w:t>Donor Relations</w:t>
            </w:r>
          </w:p>
        </w:tc>
      </w:tr>
      <w:tr w:rsidR="006F13B7" w:rsidRPr="006F13B7" w14:paraId="52E1B2A8" w14:textId="77777777" w:rsidTr="006F13B7">
        <w:tc>
          <w:tcPr>
            <w:tcW w:w="2203" w:type="dxa"/>
          </w:tcPr>
          <w:p w14:paraId="02348140" w14:textId="77777777" w:rsidR="006F13B7" w:rsidRPr="006F13B7" w:rsidRDefault="006F13B7" w:rsidP="006F13B7">
            <w:pPr>
              <w:jc w:val="center"/>
              <w:rPr>
                <w:rFonts w:cs="Times-Bold"/>
                <w:b/>
                <w:bCs/>
                <w:sz w:val="24"/>
                <w:szCs w:val="24"/>
              </w:rPr>
            </w:pPr>
          </w:p>
        </w:tc>
        <w:tc>
          <w:tcPr>
            <w:tcW w:w="2203" w:type="dxa"/>
          </w:tcPr>
          <w:p w14:paraId="334F3780" w14:textId="77777777" w:rsidR="006F13B7" w:rsidRPr="006F13B7" w:rsidRDefault="006F13B7" w:rsidP="006F13B7">
            <w:pPr>
              <w:jc w:val="center"/>
              <w:rPr>
                <w:rFonts w:cs="Times-Bold"/>
                <w:b/>
                <w:bCs/>
                <w:sz w:val="24"/>
                <w:szCs w:val="24"/>
              </w:rPr>
            </w:pPr>
            <w:r w:rsidRPr="006F13B7">
              <w:rPr>
                <w:rFonts w:cs="Times-Bold"/>
                <w:b/>
                <w:bCs/>
                <w:sz w:val="24"/>
                <w:szCs w:val="24"/>
              </w:rPr>
              <w:t>One Time</w:t>
            </w:r>
          </w:p>
        </w:tc>
        <w:tc>
          <w:tcPr>
            <w:tcW w:w="2203" w:type="dxa"/>
          </w:tcPr>
          <w:p w14:paraId="0110F107" w14:textId="77777777" w:rsidR="006F13B7" w:rsidRPr="006F13B7" w:rsidRDefault="006F13B7" w:rsidP="006F13B7">
            <w:pPr>
              <w:jc w:val="center"/>
              <w:rPr>
                <w:rFonts w:cs="Times-Bold"/>
                <w:b/>
                <w:bCs/>
                <w:sz w:val="24"/>
                <w:szCs w:val="24"/>
              </w:rPr>
            </w:pPr>
            <w:r w:rsidRPr="006F13B7">
              <w:rPr>
                <w:rFonts w:cs="Times-Bold"/>
                <w:b/>
                <w:bCs/>
                <w:sz w:val="24"/>
                <w:szCs w:val="24"/>
              </w:rPr>
              <w:t>Year Round</w:t>
            </w:r>
          </w:p>
        </w:tc>
        <w:tc>
          <w:tcPr>
            <w:tcW w:w="2203" w:type="dxa"/>
          </w:tcPr>
          <w:p w14:paraId="01FB38E8" w14:textId="77777777" w:rsidR="006F13B7" w:rsidRPr="006F13B7" w:rsidRDefault="006F13B7" w:rsidP="006F13B7">
            <w:pPr>
              <w:jc w:val="center"/>
              <w:rPr>
                <w:rFonts w:cs="Times-Bold"/>
                <w:b/>
                <w:bCs/>
                <w:sz w:val="24"/>
                <w:szCs w:val="24"/>
              </w:rPr>
            </w:pPr>
            <w:r w:rsidRPr="006F13B7">
              <w:rPr>
                <w:rFonts w:cs="Times-Bold"/>
                <w:b/>
                <w:bCs/>
                <w:sz w:val="24"/>
                <w:szCs w:val="24"/>
              </w:rPr>
              <w:t>One Time</w:t>
            </w:r>
          </w:p>
        </w:tc>
        <w:tc>
          <w:tcPr>
            <w:tcW w:w="2204" w:type="dxa"/>
          </w:tcPr>
          <w:p w14:paraId="1DC2BD37" w14:textId="77777777" w:rsidR="006F13B7" w:rsidRPr="006F13B7" w:rsidRDefault="006F13B7" w:rsidP="006F13B7">
            <w:pPr>
              <w:jc w:val="center"/>
              <w:rPr>
                <w:rFonts w:cs="Times-Bold"/>
                <w:b/>
                <w:bCs/>
                <w:sz w:val="24"/>
                <w:szCs w:val="24"/>
              </w:rPr>
            </w:pPr>
            <w:r w:rsidRPr="006F13B7">
              <w:rPr>
                <w:rFonts w:cs="Times-Bold"/>
                <w:b/>
                <w:bCs/>
                <w:sz w:val="24"/>
                <w:szCs w:val="24"/>
              </w:rPr>
              <w:t>Year Round</w:t>
            </w:r>
          </w:p>
        </w:tc>
      </w:tr>
      <w:tr w:rsidR="006F13B7" w14:paraId="5BE30518" w14:textId="77777777" w:rsidTr="006F13B7">
        <w:tc>
          <w:tcPr>
            <w:tcW w:w="2203" w:type="dxa"/>
          </w:tcPr>
          <w:p w14:paraId="378FAB67" w14:textId="77777777" w:rsidR="006F13B7" w:rsidRPr="008D2FDB" w:rsidRDefault="006F13B7" w:rsidP="008D2FDB">
            <w:pPr>
              <w:rPr>
                <w:rFonts w:cs="Times-Bold"/>
                <w:b/>
                <w:bCs/>
              </w:rPr>
            </w:pPr>
          </w:p>
          <w:p w14:paraId="1DAF5620" w14:textId="77777777" w:rsidR="006F13B7" w:rsidRPr="008D2FDB" w:rsidRDefault="006F13B7" w:rsidP="008D2FDB">
            <w:pPr>
              <w:rPr>
                <w:rFonts w:cs="Times-Bold"/>
                <w:b/>
                <w:bCs/>
              </w:rPr>
            </w:pPr>
            <w:r w:rsidRPr="008D2FDB">
              <w:rPr>
                <w:rFonts w:cs="Times-Bold"/>
                <w:b/>
                <w:bCs/>
              </w:rPr>
              <w:t>January</w:t>
            </w:r>
          </w:p>
          <w:p w14:paraId="6A87DCF1" w14:textId="77777777" w:rsidR="006F13B7" w:rsidRPr="008D2FDB" w:rsidRDefault="006F13B7" w:rsidP="008D2FDB">
            <w:pPr>
              <w:rPr>
                <w:rFonts w:cs="Times-Bold"/>
                <w:b/>
                <w:bCs/>
              </w:rPr>
            </w:pPr>
          </w:p>
        </w:tc>
        <w:tc>
          <w:tcPr>
            <w:tcW w:w="2203" w:type="dxa"/>
          </w:tcPr>
          <w:p w14:paraId="79340927" w14:textId="77777777" w:rsidR="006F13B7" w:rsidRDefault="006F13B7" w:rsidP="006F13B7">
            <w:pPr>
              <w:rPr>
                <w:rFonts w:ascii="Times-Bold" w:hAnsi="Times-Bold" w:cs="Times-Bold"/>
                <w:b/>
                <w:bCs/>
                <w:sz w:val="28"/>
                <w:szCs w:val="28"/>
              </w:rPr>
            </w:pPr>
          </w:p>
        </w:tc>
        <w:tc>
          <w:tcPr>
            <w:tcW w:w="2203" w:type="dxa"/>
          </w:tcPr>
          <w:p w14:paraId="5C5003D1" w14:textId="77777777" w:rsidR="006F13B7" w:rsidRDefault="006F13B7" w:rsidP="006F13B7">
            <w:pPr>
              <w:rPr>
                <w:rFonts w:ascii="Times-Bold" w:hAnsi="Times-Bold" w:cs="Times-Bold"/>
                <w:b/>
                <w:bCs/>
                <w:sz w:val="28"/>
                <w:szCs w:val="28"/>
              </w:rPr>
            </w:pPr>
          </w:p>
        </w:tc>
        <w:tc>
          <w:tcPr>
            <w:tcW w:w="2203" w:type="dxa"/>
          </w:tcPr>
          <w:p w14:paraId="04AF6370" w14:textId="77777777" w:rsidR="006F13B7" w:rsidRDefault="006F13B7" w:rsidP="006F13B7">
            <w:pPr>
              <w:rPr>
                <w:rFonts w:ascii="Times-Bold" w:hAnsi="Times-Bold" w:cs="Times-Bold"/>
                <w:b/>
                <w:bCs/>
                <w:sz w:val="28"/>
                <w:szCs w:val="28"/>
              </w:rPr>
            </w:pPr>
          </w:p>
        </w:tc>
        <w:tc>
          <w:tcPr>
            <w:tcW w:w="2204" w:type="dxa"/>
          </w:tcPr>
          <w:p w14:paraId="5786727D" w14:textId="77777777" w:rsidR="006F13B7" w:rsidRDefault="006F13B7" w:rsidP="006F13B7">
            <w:pPr>
              <w:rPr>
                <w:rFonts w:ascii="Times-Bold" w:hAnsi="Times-Bold" w:cs="Times-Bold"/>
                <w:b/>
                <w:bCs/>
                <w:sz w:val="28"/>
                <w:szCs w:val="28"/>
              </w:rPr>
            </w:pPr>
          </w:p>
        </w:tc>
      </w:tr>
      <w:tr w:rsidR="006F13B7" w14:paraId="28BC2FC7" w14:textId="77777777" w:rsidTr="006F13B7">
        <w:tc>
          <w:tcPr>
            <w:tcW w:w="2203" w:type="dxa"/>
          </w:tcPr>
          <w:p w14:paraId="2F4741D6" w14:textId="77777777" w:rsidR="006F13B7" w:rsidRPr="008D2FDB" w:rsidRDefault="006F13B7" w:rsidP="008D2FDB">
            <w:pPr>
              <w:rPr>
                <w:rFonts w:cs="Times-Bold"/>
                <w:b/>
                <w:bCs/>
              </w:rPr>
            </w:pPr>
          </w:p>
          <w:p w14:paraId="5BB57998" w14:textId="77777777" w:rsidR="006F13B7" w:rsidRPr="008D2FDB" w:rsidRDefault="006F13B7" w:rsidP="008D2FDB">
            <w:pPr>
              <w:rPr>
                <w:rFonts w:cs="Times-Bold"/>
                <w:b/>
                <w:bCs/>
              </w:rPr>
            </w:pPr>
            <w:r w:rsidRPr="008D2FDB">
              <w:rPr>
                <w:rFonts w:cs="Times-Bold"/>
                <w:b/>
                <w:bCs/>
              </w:rPr>
              <w:t>February</w:t>
            </w:r>
          </w:p>
          <w:p w14:paraId="5C06A7AA" w14:textId="77777777" w:rsidR="006F13B7" w:rsidRPr="008D2FDB" w:rsidRDefault="006F13B7" w:rsidP="008D2FDB">
            <w:pPr>
              <w:rPr>
                <w:rFonts w:cs="Times-Bold"/>
                <w:b/>
                <w:bCs/>
              </w:rPr>
            </w:pPr>
          </w:p>
        </w:tc>
        <w:tc>
          <w:tcPr>
            <w:tcW w:w="2203" w:type="dxa"/>
          </w:tcPr>
          <w:p w14:paraId="065B10BC" w14:textId="77777777" w:rsidR="006F13B7" w:rsidRDefault="006F13B7" w:rsidP="006F13B7">
            <w:pPr>
              <w:rPr>
                <w:rFonts w:ascii="Times-Bold" w:hAnsi="Times-Bold" w:cs="Times-Bold"/>
                <w:b/>
                <w:bCs/>
                <w:sz w:val="28"/>
                <w:szCs w:val="28"/>
              </w:rPr>
            </w:pPr>
          </w:p>
        </w:tc>
        <w:tc>
          <w:tcPr>
            <w:tcW w:w="2203" w:type="dxa"/>
          </w:tcPr>
          <w:p w14:paraId="6E9DA5F4" w14:textId="77777777" w:rsidR="006F13B7" w:rsidRDefault="006F13B7" w:rsidP="006F13B7">
            <w:pPr>
              <w:rPr>
                <w:rFonts w:ascii="Times-Bold" w:hAnsi="Times-Bold" w:cs="Times-Bold"/>
                <w:b/>
                <w:bCs/>
                <w:sz w:val="28"/>
                <w:szCs w:val="28"/>
              </w:rPr>
            </w:pPr>
          </w:p>
        </w:tc>
        <w:tc>
          <w:tcPr>
            <w:tcW w:w="2203" w:type="dxa"/>
          </w:tcPr>
          <w:p w14:paraId="30F4818B" w14:textId="77777777" w:rsidR="006F13B7" w:rsidRDefault="006F13B7" w:rsidP="006F13B7">
            <w:pPr>
              <w:rPr>
                <w:rFonts w:ascii="Times-Bold" w:hAnsi="Times-Bold" w:cs="Times-Bold"/>
                <w:b/>
                <w:bCs/>
                <w:sz w:val="28"/>
                <w:szCs w:val="28"/>
              </w:rPr>
            </w:pPr>
          </w:p>
        </w:tc>
        <w:tc>
          <w:tcPr>
            <w:tcW w:w="2204" w:type="dxa"/>
          </w:tcPr>
          <w:p w14:paraId="2F1A8DBC" w14:textId="77777777" w:rsidR="006F13B7" w:rsidRDefault="006F13B7" w:rsidP="006F13B7">
            <w:pPr>
              <w:rPr>
                <w:rFonts w:ascii="Times-Bold" w:hAnsi="Times-Bold" w:cs="Times-Bold"/>
                <w:b/>
                <w:bCs/>
                <w:sz w:val="28"/>
                <w:szCs w:val="28"/>
              </w:rPr>
            </w:pPr>
          </w:p>
        </w:tc>
      </w:tr>
      <w:tr w:rsidR="006F13B7" w14:paraId="0F7AFCE2" w14:textId="77777777" w:rsidTr="006F13B7">
        <w:tc>
          <w:tcPr>
            <w:tcW w:w="2203" w:type="dxa"/>
          </w:tcPr>
          <w:p w14:paraId="5681ADE6" w14:textId="77777777" w:rsidR="006F13B7" w:rsidRPr="008D2FDB" w:rsidRDefault="006F13B7" w:rsidP="008D2FDB">
            <w:pPr>
              <w:rPr>
                <w:rFonts w:cs="Times-Bold"/>
                <w:b/>
                <w:bCs/>
              </w:rPr>
            </w:pPr>
          </w:p>
          <w:p w14:paraId="47F92AC5" w14:textId="77777777" w:rsidR="006F13B7" w:rsidRPr="008D2FDB" w:rsidRDefault="006F13B7" w:rsidP="008D2FDB">
            <w:pPr>
              <w:rPr>
                <w:rFonts w:cs="Times-Bold"/>
                <w:b/>
                <w:bCs/>
              </w:rPr>
            </w:pPr>
            <w:r w:rsidRPr="008D2FDB">
              <w:rPr>
                <w:rFonts w:cs="Times-Bold"/>
                <w:b/>
                <w:bCs/>
              </w:rPr>
              <w:t>March</w:t>
            </w:r>
          </w:p>
          <w:p w14:paraId="3CEA95B8" w14:textId="77777777" w:rsidR="006F13B7" w:rsidRPr="008D2FDB" w:rsidRDefault="006F13B7" w:rsidP="008D2FDB">
            <w:pPr>
              <w:rPr>
                <w:rFonts w:cs="Times-Bold"/>
                <w:b/>
                <w:bCs/>
              </w:rPr>
            </w:pPr>
          </w:p>
        </w:tc>
        <w:tc>
          <w:tcPr>
            <w:tcW w:w="2203" w:type="dxa"/>
          </w:tcPr>
          <w:p w14:paraId="0E7E78A2" w14:textId="77777777" w:rsidR="006F13B7" w:rsidRDefault="006F13B7" w:rsidP="006F13B7">
            <w:pPr>
              <w:rPr>
                <w:rFonts w:ascii="Times-Bold" w:hAnsi="Times-Bold" w:cs="Times-Bold"/>
                <w:b/>
                <w:bCs/>
                <w:sz w:val="28"/>
                <w:szCs w:val="28"/>
              </w:rPr>
            </w:pPr>
          </w:p>
        </w:tc>
        <w:tc>
          <w:tcPr>
            <w:tcW w:w="2203" w:type="dxa"/>
          </w:tcPr>
          <w:p w14:paraId="24E68897" w14:textId="77777777" w:rsidR="006F13B7" w:rsidRDefault="006F13B7" w:rsidP="006F13B7">
            <w:pPr>
              <w:rPr>
                <w:rFonts w:ascii="Times-Bold" w:hAnsi="Times-Bold" w:cs="Times-Bold"/>
                <w:b/>
                <w:bCs/>
                <w:sz w:val="28"/>
                <w:szCs w:val="28"/>
              </w:rPr>
            </w:pPr>
          </w:p>
        </w:tc>
        <w:tc>
          <w:tcPr>
            <w:tcW w:w="2203" w:type="dxa"/>
          </w:tcPr>
          <w:p w14:paraId="3B12C300" w14:textId="77777777" w:rsidR="006F13B7" w:rsidRDefault="006F13B7" w:rsidP="006F13B7">
            <w:pPr>
              <w:rPr>
                <w:rFonts w:ascii="Times-Bold" w:hAnsi="Times-Bold" w:cs="Times-Bold"/>
                <w:b/>
                <w:bCs/>
                <w:sz w:val="28"/>
                <w:szCs w:val="28"/>
              </w:rPr>
            </w:pPr>
          </w:p>
        </w:tc>
        <w:tc>
          <w:tcPr>
            <w:tcW w:w="2204" w:type="dxa"/>
          </w:tcPr>
          <w:p w14:paraId="59CFAF0A" w14:textId="77777777" w:rsidR="006F13B7" w:rsidRDefault="006F13B7" w:rsidP="006F13B7">
            <w:pPr>
              <w:rPr>
                <w:rFonts w:ascii="Times-Bold" w:hAnsi="Times-Bold" w:cs="Times-Bold"/>
                <w:b/>
                <w:bCs/>
                <w:sz w:val="28"/>
                <w:szCs w:val="28"/>
              </w:rPr>
            </w:pPr>
          </w:p>
        </w:tc>
      </w:tr>
      <w:tr w:rsidR="006F13B7" w14:paraId="16692A40" w14:textId="77777777" w:rsidTr="006F13B7">
        <w:tc>
          <w:tcPr>
            <w:tcW w:w="2203" w:type="dxa"/>
          </w:tcPr>
          <w:p w14:paraId="7C44334E" w14:textId="77777777" w:rsidR="006F13B7" w:rsidRPr="008D2FDB" w:rsidRDefault="006F13B7" w:rsidP="008D2FDB">
            <w:pPr>
              <w:rPr>
                <w:rFonts w:cs="Times-Bold"/>
                <w:b/>
                <w:bCs/>
              </w:rPr>
            </w:pPr>
          </w:p>
          <w:p w14:paraId="5F7122EE" w14:textId="77777777" w:rsidR="006F13B7" w:rsidRPr="008D2FDB" w:rsidRDefault="006F13B7" w:rsidP="008D2FDB">
            <w:pPr>
              <w:rPr>
                <w:rFonts w:cs="Times-Bold"/>
                <w:b/>
                <w:bCs/>
              </w:rPr>
            </w:pPr>
            <w:r w:rsidRPr="008D2FDB">
              <w:rPr>
                <w:rFonts w:cs="Times-Bold"/>
                <w:b/>
                <w:bCs/>
              </w:rPr>
              <w:t>April</w:t>
            </w:r>
          </w:p>
          <w:p w14:paraId="1255FE5F" w14:textId="77777777" w:rsidR="006F13B7" w:rsidRPr="008D2FDB" w:rsidRDefault="006F13B7" w:rsidP="008D2FDB">
            <w:pPr>
              <w:rPr>
                <w:rFonts w:cs="Times-Bold"/>
                <w:b/>
                <w:bCs/>
              </w:rPr>
            </w:pPr>
          </w:p>
        </w:tc>
        <w:tc>
          <w:tcPr>
            <w:tcW w:w="2203" w:type="dxa"/>
          </w:tcPr>
          <w:p w14:paraId="080C4A4C" w14:textId="77777777" w:rsidR="006F13B7" w:rsidRDefault="006F13B7" w:rsidP="006F13B7">
            <w:pPr>
              <w:rPr>
                <w:rFonts w:ascii="Times-Bold" w:hAnsi="Times-Bold" w:cs="Times-Bold"/>
                <w:b/>
                <w:bCs/>
                <w:sz w:val="28"/>
                <w:szCs w:val="28"/>
              </w:rPr>
            </w:pPr>
          </w:p>
        </w:tc>
        <w:tc>
          <w:tcPr>
            <w:tcW w:w="2203" w:type="dxa"/>
          </w:tcPr>
          <w:p w14:paraId="5A8AF989" w14:textId="77777777" w:rsidR="006F13B7" w:rsidRDefault="006F13B7" w:rsidP="006F13B7">
            <w:pPr>
              <w:rPr>
                <w:rFonts w:ascii="Times-Bold" w:hAnsi="Times-Bold" w:cs="Times-Bold"/>
                <w:b/>
                <w:bCs/>
                <w:sz w:val="28"/>
                <w:szCs w:val="28"/>
              </w:rPr>
            </w:pPr>
          </w:p>
        </w:tc>
        <w:tc>
          <w:tcPr>
            <w:tcW w:w="2203" w:type="dxa"/>
          </w:tcPr>
          <w:p w14:paraId="2093D1E4" w14:textId="77777777" w:rsidR="006F13B7" w:rsidRDefault="006F13B7" w:rsidP="006F13B7">
            <w:pPr>
              <w:rPr>
                <w:rFonts w:ascii="Times-Bold" w:hAnsi="Times-Bold" w:cs="Times-Bold"/>
                <w:b/>
                <w:bCs/>
                <w:sz w:val="28"/>
                <w:szCs w:val="28"/>
              </w:rPr>
            </w:pPr>
          </w:p>
        </w:tc>
        <w:tc>
          <w:tcPr>
            <w:tcW w:w="2204" w:type="dxa"/>
          </w:tcPr>
          <w:p w14:paraId="61E7D87D" w14:textId="77777777" w:rsidR="006F13B7" w:rsidRDefault="006F13B7" w:rsidP="006F13B7">
            <w:pPr>
              <w:rPr>
                <w:rFonts w:ascii="Times-Bold" w:hAnsi="Times-Bold" w:cs="Times-Bold"/>
                <w:b/>
                <w:bCs/>
                <w:sz w:val="28"/>
                <w:szCs w:val="28"/>
              </w:rPr>
            </w:pPr>
          </w:p>
        </w:tc>
      </w:tr>
      <w:tr w:rsidR="006F13B7" w14:paraId="4742C732" w14:textId="77777777" w:rsidTr="006F13B7">
        <w:tc>
          <w:tcPr>
            <w:tcW w:w="2203" w:type="dxa"/>
          </w:tcPr>
          <w:p w14:paraId="5B868FDF" w14:textId="77777777" w:rsidR="006F13B7" w:rsidRPr="008D2FDB" w:rsidRDefault="006F13B7" w:rsidP="008D2FDB">
            <w:pPr>
              <w:rPr>
                <w:rFonts w:cs="Times-Bold"/>
                <w:b/>
                <w:bCs/>
              </w:rPr>
            </w:pPr>
          </w:p>
          <w:p w14:paraId="544A47CF" w14:textId="77777777" w:rsidR="006F13B7" w:rsidRPr="008D2FDB" w:rsidRDefault="006F13B7" w:rsidP="008D2FDB">
            <w:pPr>
              <w:rPr>
                <w:rFonts w:cs="Times-Bold"/>
                <w:b/>
                <w:bCs/>
              </w:rPr>
            </w:pPr>
            <w:r w:rsidRPr="008D2FDB">
              <w:rPr>
                <w:rFonts w:cs="Times-Bold"/>
                <w:b/>
                <w:bCs/>
              </w:rPr>
              <w:t>May</w:t>
            </w:r>
          </w:p>
          <w:p w14:paraId="40B1BC52" w14:textId="77777777" w:rsidR="006F13B7" w:rsidRPr="008D2FDB" w:rsidRDefault="006F13B7" w:rsidP="008D2FDB">
            <w:pPr>
              <w:rPr>
                <w:rFonts w:cs="Times-Bold"/>
                <w:b/>
                <w:bCs/>
              </w:rPr>
            </w:pPr>
          </w:p>
        </w:tc>
        <w:tc>
          <w:tcPr>
            <w:tcW w:w="2203" w:type="dxa"/>
            <w:tcBorders>
              <w:bottom w:val="single" w:sz="4" w:space="0" w:color="auto"/>
            </w:tcBorders>
          </w:tcPr>
          <w:p w14:paraId="7D9273BF" w14:textId="77777777" w:rsidR="006F13B7" w:rsidRDefault="006F13B7" w:rsidP="006F13B7">
            <w:pPr>
              <w:rPr>
                <w:rFonts w:ascii="Times-Bold" w:hAnsi="Times-Bold" w:cs="Times-Bold"/>
                <w:b/>
                <w:bCs/>
                <w:sz w:val="28"/>
                <w:szCs w:val="28"/>
              </w:rPr>
            </w:pPr>
          </w:p>
        </w:tc>
        <w:tc>
          <w:tcPr>
            <w:tcW w:w="2203" w:type="dxa"/>
          </w:tcPr>
          <w:p w14:paraId="766F5E0B" w14:textId="77777777" w:rsidR="006F13B7" w:rsidRDefault="006F13B7" w:rsidP="006F13B7">
            <w:pPr>
              <w:rPr>
                <w:rFonts w:ascii="Times-Bold" w:hAnsi="Times-Bold" w:cs="Times-Bold"/>
                <w:b/>
                <w:bCs/>
                <w:sz w:val="28"/>
                <w:szCs w:val="28"/>
              </w:rPr>
            </w:pPr>
          </w:p>
        </w:tc>
        <w:tc>
          <w:tcPr>
            <w:tcW w:w="2203" w:type="dxa"/>
          </w:tcPr>
          <w:p w14:paraId="2977CF59" w14:textId="77777777" w:rsidR="006F13B7" w:rsidRDefault="006F13B7" w:rsidP="006F13B7">
            <w:pPr>
              <w:rPr>
                <w:rFonts w:ascii="Times-Bold" w:hAnsi="Times-Bold" w:cs="Times-Bold"/>
                <w:b/>
                <w:bCs/>
                <w:sz w:val="28"/>
                <w:szCs w:val="28"/>
              </w:rPr>
            </w:pPr>
          </w:p>
        </w:tc>
        <w:tc>
          <w:tcPr>
            <w:tcW w:w="2204" w:type="dxa"/>
          </w:tcPr>
          <w:p w14:paraId="745A4CD7" w14:textId="77777777" w:rsidR="006F13B7" w:rsidRDefault="006F13B7" w:rsidP="006F13B7">
            <w:pPr>
              <w:rPr>
                <w:rFonts w:ascii="Times-Bold" w:hAnsi="Times-Bold" w:cs="Times-Bold"/>
                <w:b/>
                <w:bCs/>
                <w:sz w:val="28"/>
                <w:szCs w:val="28"/>
              </w:rPr>
            </w:pPr>
          </w:p>
        </w:tc>
      </w:tr>
      <w:tr w:rsidR="006F13B7" w14:paraId="5B2ADB7D" w14:textId="77777777" w:rsidTr="006F13B7">
        <w:tc>
          <w:tcPr>
            <w:tcW w:w="2203" w:type="dxa"/>
          </w:tcPr>
          <w:p w14:paraId="67E0A300" w14:textId="77777777" w:rsidR="006F13B7" w:rsidRPr="008D2FDB" w:rsidRDefault="006F13B7" w:rsidP="008D2FDB">
            <w:pPr>
              <w:rPr>
                <w:rFonts w:cs="Times-Bold"/>
                <w:b/>
                <w:bCs/>
              </w:rPr>
            </w:pPr>
          </w:p>
          <w:p w14:paraId="2FDA2F09" w14:textId="77777777" w:rsidR="006F13B7" w:rsidRPr="008D2FDB" w:rsidRDefault="006F13B7" w:rsidP="008D2FDB">
            <w:pPr>
              <w:rPr>
                <w:rFonts w:cs="Times-Bold"/>
                <w:b/>
                <w:bCs/>
              </w:rPr>
            </w:pPr>
            <w:r w:rsidRPr="008D2FDB">
              <w:rPr>
                <w:rFonts w:cs="Times-Bold"/>
                <w:b/>
                <w:bCs/>
              </w:rPr>
              <w:t>June*</w:t>
            </w:r>
          </w:p>
          <w:p w14:paraId="604B45A8" w14:textId="77777777" w:rsidR="006F13B7" w:rsidRPr="008D2FDB" w:rsidRDefault="006F13B7" w:rsidP="008D2FDB">
            <w:pPr>
              <w:rPr>
                <w:rFonts w:cs="Times-Bold"/>
                <w:b/>
                <w:bCs/>
              </w:rPr>
            </w:pPr>
          </w:p>
        </w:tc>
        <w:tc>
          <w:tcPr>
            <w:tcW w:w="2203" w:type="dxa"/>
            <w:shd w:val="pct10" w:color="auto" w:fill="auto"/>
          </w:tcPr>
          <w:p w14:paraId="42BC329F" w14:textId="77777777" w:rsidR="006F13B7" w:rsidRPr="006F13B7" w:rsidRDefault="006F13B7" w:rsidP="006F13B7">
            <w:pPr>
              <w:rPr>
                <w:rFonts w:ascii="Times-Bold" w:hAnsi="Times-Bold" w:cs="Times-Bold"/>
                <w:b/>
                <w:bCs/>
                <w:sz w:val="28"/>
                <w:szCs w:val="28"/>
              </w:rPr>
            </w:pPr>
          </w:p>
        </w:tc>
        <w:tc>
          <w:tcPr>
            <w:tcW w:w="2203" w:type="dxa"/>
          </w:tcPr>
          <w:p w14:paraId="48EEC984" w14:textId="77777777" w:rsidR="006F13B7" w:rsidRDefault="006F13B7" w:rsidP="006F13B7">
            <w:pPr>
              <w:rPr>
                <w:rFonts w:ascii="Times-Bold" w:hAnsi="Times-Bold" w:cs="Times-Bold"/>
                <w:b/>
                <w:bCs/>
                <w:sz w:val="28"/>
                <w:szCs w:val="28"/>
              </w:rPr>
            </w:pPr>
          </w:p>
        </w:tc>
        <w:tc>
          <w:tcPr>
            <w:tcW w:w="2203" w:type="dxa"/>
          </w:tcPr>
          <w:p w14:paraId="0BB598EF" w14:textId="77777777" w:rsidR="006F13B7" w:rsidRDefault="006F13B7" w:rsidP="006F13B7">
            <w:pPr>
              <w:rPr>
                <w:rFonts w:ascii="Times-Bold" w:hAnsi="Times-Bold" w:cs="Times-Bold"/>
                <w:b/>
                <w:bCs/>
                <w:sz w:val="28"/>
                <w:szCs w:val="28"/>
              </w:rPr>
            </w:pPr>
          </w:p>
        </w:tc>
        <w:tc>
          <w:tcPr>
            <w:tcW w:w="2204" w:type="dxa"/>
          </w:tcPr>
          <w:p w14:paraId="50B8C358" w14:textId="77777777" w:rsidR="006F13B7" w:rsidRDefault="006F13B7" w:rsidP="006F13B7">
            <w:pPr>
              <w:rPr>
                <w:rFonts w:ascii="Times-Bold" w:hAnsi="Times-Bold" w:cs="Times-Bold"/>
                <w:b/>
                <w:bCs/>
                <w:sz w:val="28"/>
                <w:szCs w:val="28"/>
              </w:rPr>
            </w:pPr>
          </w:p>
        </w:tc>
      </w:tr>
      <w:tr w:rsidR="006F13B7" w14:paraId="68E412F6" w14:textId="77777777" w:rsidTr="006F13B7">
        <w:tc>
          <w:tcPr>
            <w:tcW w:w="2203" w:type="dxa"/>
          </w:tcPr>
          <w:p w14:paraId="1633200E" w14:textId="77777777" w:rsidR="006F13B7" w:rsidRPr="008D2FDB" w:rsidRDefault="006F13B7" w:rsidP="008D2FDB">
            <w:pPr>
              <w:rPr>
                <w:rFonts w:cs="Times-Bold"/>
                <w:b/>
                <w:bCs/>
              </w:rPr>
            </w:pPr>
          </w:p>
          <w:p w14:paraId="4261842A" w14:textId="77777777" w:rsidR="006F13B7" w:rsidRPr="008D2FDB" w:rsidRDefault="006F13B7" w:rsidP="008D2FDB">
            <w:pPr>
              <w:rPr>
                <w:rFonts w:cs="Times-Bold"/>
                <w:b/>
                <w:bCs/>
              </w:rPr>
            </w:pPr>
            <w:r w:rsidRPr="008D2FDB">
              <w:rPr>
                <w:rFonts w:cs="Times-Bold"/>
                <w:b/>
                <w:bCs/>
              </w:rPr>
              <w:t>July*</w:t>
            </w:r>
          </w:p>
          <w:p w14:paraId="3218193F" w14:textId="77777777" w:rsidR="006F13B7" w:rsidRPr="008D2FDB" w:rsidRDefault="006F13B7" w:rsidP="008D2FDB">
            <w:pPr>
              <w:rPr>
                <w:rFonts w:cs="Times-Bold"/>
                <w:b/>
                <w:bCs/>
              </w:rPr>
            </w:pPr>
          </w:p>
        </w:tc>
        <w:tc>
          <w:tcPr>
            <w:tcW w:w="2203" w:type="dxa"/>
            <w:shd w:val="pct10" w:color="auto" w:fill="auto"/>
          </w:tcPr>
          <w:p w14:paraId="618D657E" w14:textId="77777777" w:rsidR="006F13B7" w:rsidRPr="006F13B7" w:rsidRDefault="006F13B7" w:rsidP="006F13B7">
            <w:pPr>
              <w:rPr>
                <w:rFonts w:ascii="Times-Bold" w:hAnsi="Times-Bold" w:cs="Times-Bold"/>
                <w:b/>
                <w:bCs/>
                <w:sz w:val="28"/>
                <w:szCs w:val="28"/>
              </w:rPr>
            </w:pPr>
          </w:p>
        </w:tc>
        <w:tc>
          <w:tcPr>
            <w:tcW w:w="2203" w:type="dxa"/>
          </w:tcPr>
          <w:p w14:paraId="087B8A4A" w14:textId="77777777" w:rsidR="006F13B7" w:rsidRDefault="006F13B7" w:rsidP="006F13B7">
            <w:pPr>
              <w:rPr>
                <w:rFonts w:ascii="Times-Bold" w:hAnsi="Times-Bold" w:cs="Times-Bold"/>
                <w:b/>
                <w:bCs/>
                <w:sz w:val="28"/>
                <w:szCs w:val="28"/>
              </w:rPr>
            </w:pPr>
          </w:p>
        </w:tc>
        <w:tc>
          <w:tcPr>
            <w:tcW w:w="2203" w:type="dxa"/>
          </w:tcPr>
          <w:p w14:paraId="0674E17F" w14:textId="77777777" w:rsidR="006F13B7" w:rsidRDefault="006F13B7" w:rsidP="006F13B7">
            <w:pPr>
              <w:rPr>
                <w:rFonts w:ascii="Times-Bold" w:hAnsi="Times-Bold" w:cs="Times-Bold"/>
                <w:b/>
                <w:bCs/>
                <w:sz w:val="28"/>
                <w:szCs w:val="28"/>
              </w:rPr>
            </w:pPr>
          </w:p>
        </w:tc>
        <w:tc>
          <w:tcPr>
            <w:tcW w:w="2204" w:type="dxa"/>
          </w:tcPr>
          <w:p w14:paraId="4CFB89D8" w14:textId="77777777" w:rsidR="006F13B7" w:rsidRDefault="006F13B7" w:rsidP="006F13B7">
            <w:pPr>
              <w:rPr>
                <w:rFonts w:ascii="Times-Bold" w:hAnsi="Times-Bold" w:cs="Times-Bold"/>
                <w:b/>
                <w:bCs/>
                <w:sz w:val="28"/>
                <w:szCs w:val="28"/>
              </w:rPr>
            </w:pPr>
          </w:p>
        </w:tc>
      </w:tr>
      <w:tr w:rsidR="006F13B7" w14:paraId="657E26AE" w14:textId="77777777" w:rsidTr="006F13B7">
        <w:tc>
          <w:tcPr>
            <w:tcW w:w="2203" w:type="dxa"/>
          </w:tcPr>
          <w:p w14:paraId="10B84C00" w14:textId="77777777" w:rsidR="006F13B7" w:rsidRPr="008D2FDB" w:rsidRDefault="006F13B7" w:rsidP="008D2FDB">
            <w:pPr>
              <w:rPr>
                <w:rFonts w:cs="Times-Bold"/>
                <w:b/>
                <w:bCs/>
              </w:rPr>
            </w:pPr>
          </w:p>
          <w:p w14:paraId="09484D4E" w14:textId="77777777" w:rsidR="006F13B7" w:rsidRPr="008D2FDB" w:rsidRDefault="006F13B7" w:rsidP="008D2FDB">
            <w:pPr>
              <w:rPr>
                <w:rFonts w:cs="Times-Bold"/>
                <w:b/>
                <w:bCs/>
              </w:rPr>
            </w:pPr>
            <w:r w:rsidRPr="008D2FDB">
              <w:rPr>
                <w:rFonts w:cs="Times-Bold"/>
                <w:b/>
                <w:bCs/>
              </w:rPr>
              <w:t>August*</w:t>
            </w:r>
          </w:p>
          <w:p w14:paraId="35CA70BE" w14:textId="77777777" w:rsidR="006F13B7" w:rsidRPr="008D2FDB" w:rsidRDefault="006F13B7" w:rsidP="008D2FDB">
            <w:pPr>
              <w:rPr>
                <w:rFonts w:cs="Times-Bold"/>
                <w:b/>
                <w:bCs/>
              </w:rPr>
            </w:pPr>
          </w:p>
        </w:tc>
        <w:tc>
          <w:tcPr>
            <w:tcW w:w="2203" w:type="dxa"/>
            <w:shd w:val="pct10" w:color="auto" w:fill="auto"/>
          </w:tcPr>
          <w:p w14:paraId="325406D6" w14:textId="77777777" w:rsidR="006F13B7" w:rsidRPr="006F13B7" w:rsidRDefault="006F13B7" w:rsidP="006F13B7">
            <w:pPr>
              <w:rPr>
                <w:rFonts w:ascii="Times-Bold" w:hAnsi="Times-Bold" w:cs="Times-Bold"/>
                <w:b/>
                <w:bCs/>
                <w:sz w:val="28"/>
                <w:szCs w:val="28"/>
              </w:rPr>
            </w:pPr>
          </w:p>
        </w:tc>
        <w:tc>
          <w:tcPr>
            <w:tcW w:w="2203" w:type="dxa"/>
          </w:tcPr>
          <w:p w14:paraId="5C97031A" w14:textId="77777777" w:rsidR="006F13B7" w:rsidRDefault="006F13B7" w:rsidP="006F13B7">
            <w:pPr>
              <w:rPr>
                <w:rFonts w:ascii="Times-Bold" w:hAnsi="Times-Bold" w:cs="Times-Bold"/>
                <w:b/>
                <w:bCs/>
                <w:sz w:val="28"/>
                <w:szCs w:val="28"/>
              </w:rPr>
            </w:pPr>
          </w:p>
        </w:tc>
        <w:tc>
          <w:tcPr>
            <w:tcW w:w="2203" w:type="dxa"/>
          </w:tcPr>
          <w:p w14:paraId="285EE19A" w14:textId="77777777" w:rsidR="006F13B7" w:rsidRDefault="006F13B7" w:rsidP="006F13B7">
            <w:pPr>
              <w:rPr>
                <w:rFonts w:ascii="Times-Bold" w:hAnsi="Times-Bold" w:cs="Times-Bold"/>
                <w:b/>
                <w:bCs/>
                <w:sz w:val="28"/>
                <w:szCs w:val="28"/>
              </w:rPr>
            </w:pPr>
          </w:p>
        </w:tc>
        <w:tc>
          <w:tcPr>
            <w:tcW w:w="2204" w:type="dxa"/>
          </w:tcPr>
          <w:p w14:paraId="5B018CA9" w14:textId="77777777" w:rsidR="006F13B7" w:rsidRDefault="006F13B7" w:rsidP="006F13B7">
            <w:pPr>
              <w:rPr>
                <w:rFonts w:ascii="Times-Bold" w:hAnsi="Times-Bold" w:cs="Times-Bold"/>
                <w:b/>
                <w:bCs/>
                <w:sz w:val="28"/>
                <w:szCs w:val="28"/>
              </w:rPr>
            </w:pPr>
          </w:p>
        </w:tc>
      </w:tr>
      <w:tr w:rsidR="006F13B7" w14:paraId="0132D13A" w14:textId="77777777" w:rsidTr="006F13B7">
        <w:tc>
          <w:tcPr>
            <w:tcW w:w="2203" w:type="dxa"/>
          </w:tcPr>
          <w:p w14:paraId="339EC1A5" w14:textId="77777777" w:rsidR="006F13B7" w:rsidRPr="008D2FDB" w:rsidRDefault="006F13B7" w:rsidP="008D2FDB">
            <w:pPr>
              <w:rPr>
                <w:rFonts w:cs="Times-Bold"/>
                <w:b/>
                <w:bCs/>
              </w:rPr>
            </w:pPr>
          </w:p>
          <w:p w14:paraId="6C77A803" w14:textId="77777777" w:rsidR="006F13B7" w:rsidRPr="008D2FDB" w:rsidRDefault="006F13B7" w:rsidP="008D2FDB">
            <w:pPr>
              <w:rPr>
                <w:rFonts w:cs="Times-Bold"/>
                <w:b/>
                <w:bCs/>
              </w:rPr>
            </w:pPr>
            <w:r w:rsidRPr="008D2FDB">
              <w:rPr>
                <w:rFonts w:cs="Times-Bold"/>
                <w:b/>
                <w:bCs/>
              </w:rPr>
              <w:t>September</w:t>
            </w:r>
          </w:p>
          <w:p w14:paraId="45756976" w14:textId="77777777" w:rsidR="006F13B7" w:rsidRPr="008D2FDB" w:rsidRDefault="006F13B7" w:rsidP="008D2FDB">
            <w:pPr>
              <w:rPr>
                <w:rFonts w:cs="Times-Bold"/>
                <w:b/>
                <w:bCs/>
              </w:rPr>
            </w:pPr>
          </w:p>
        </w:tc>
        <w:tc>
          <w:tcPr>
            <w:tcW w:w="2203" w:type="dxa"/>
          </w:tcPr>
          <w:p w14:paraId="445B9CC6" w14:textId="77777777" w:rsidR="006F13B7" w:rsidRDefault="006F13B7" w:rsidP="006F13B7">
            <w:pPr>
              <w:rPr>
                <w:rFonts w:ascii="Times-Bold" w:hAnsi="Times-Bold" w:cs="Times-Bold"/>
                <w:b/>
                <w:bCs/>
                <w:sz w:val="28"/>
                <w:szCs w:val="28"/>
              </w:rPr>
            </w:pPr>
          </w:p>
        </w:tc>
        <w:tc>
          <w:tcPr>
            <w:tcW w:w="2203" w:type="dxa"/>
          </w:tcPr>
          <w:p w14:paraId="099A27A8" w14:textId="77777777" w:rsidR="006F13B7" w:rsidRDefault="006F13B7" w:rsidP="006F13B7">
            <w:pPr>
              <w:rPr>
                <w:rFonts w:ascii="Times-Bold" w:hAnsi="Times-Bold" w:cs="Times-Bold"/>
                <w:b/>
                <w:bCs/>
                <w:sz w:val="28"/>
                <w:szCs w:val="28"/>
              </w:rPr>
            </w:pPr>
          </w:p>
        </w:tc>
        <w:tc>
          <w:tcPr>
            <w:tcW w:w="2203" w:type="dxa"/>
          </w:tcPr>
          <w:p w14:paraId="79F015B2" w14:textId="77777777" w:rsidR="006F13B7" w:rsidRDefault="006F13B7" w:rsidP="006F13B7">
            <w:pPr>
              <w:rPr>
                <w:rFonts w:ascii="Times-Bold" w:hAnsi="Times-Bold" w:cs="Times-Bold"/>
                <w:b/>
                <w:bCs/>
                <w:sz w:val="28"/>
                <w:szCs w:val="28"/>
              </w:rPr>
            </w:pPr>
          </w:p>
        </w:tc>
        <w:tc>
          <w:tcPr>
            <w:tcW w:w="2204" w:type="dxa"/>
          </w:tcPr>
          <w:p w14:paraId="0A7D3A50" w14:textId="77777777" w:rsidR="006F13B7" w:rsidRDefault="006F13B7" w:rsidP="006F13B7">
            <w:pPr>
              <w:rPr>
                <w:rFonts w:ascii="Times-Bold" w:hAnsi="Times-Bold" w:cs="Times-Bold"/>
                <w:b/>
                <w:bCs/>
                <w:sz w:val="28"/>
                <w:szCs w:val="28"/>
              </w:rPr>
            </w:pPr>
          </w:p>
        </w:tc>
      </w:tr>
      <w:tr w:rsidR="006F13B7" w14:paraId="2D2CC3D4" w14:textId="77777777" w:rsidTr="006F13B7">
        <w:tc>
          <w:tcPr>
            <w:tcW w:w="2203" w:type="dxa"/>
          </w:tcPr>
          <w:p w14:paraId="15916076" w14:textId="77777777" w:rsidR="006F13B7" w:rsidRPr="008D2FDB" w:rsidRDefault="006F13B7" w:rsidP="008D2FDB">
            <w:pPr>
              <w:rPr>
                <w:rFonts w:cs="Times-Bold"/>
                <w:b/>
                <w:bCs/>
              </w:rPr>
            </w:pPr>
          </w:p>
          <w:p w14:paraId="052E3FCD" w14:textId="77777777" w:rsidR="006F13B7" w:rsidRPr="008D2FDB" w:rsidRDefault="006F13B7" w:rsidP="008D2FDB">
            <w:pPr>
              <w:rPr>
                <w:rFonts w:cs="Times-Bold"/>
                <w:b/>
                <w:bCs/>
              </w:rPr>
            </w:pPr>
            <w:r w:rsidRPr="008D2FDB">
              <w:rPr>
                <w:rFonts w:cs="Times-Bold"/>
                <w:b/>
                <w:bCs/>
              </w:rPr>
              <w:t>October</w:t>
            </w:r>
          </w:p>
          <w:p w14:paraId="5A524B8A" w14:textId="77777777" w:rsidR="006F13B7" w:rsidRPr="008D2FDB" w:rsidRDefault="006F13B7" w:rsidP="008D2FDB">
            <w:pPr>
              <w:rPr>
                <w:rFonts w:cs="Times-Bold"/>
                <w:b/>
                <w:bCs/>
              </w:rPr>
            </w:pPr>
          </w:p>
        </w:tc>
        <w:tc>
          <w:tcPr>
            <w:tcW w:w="2203" w:type="dxa"/>
          </w:tcPr>
          <w:p w14:paraId="2228C7D6" w14:textId="77777777" w:rsidR="006F13B7" w:rsidRDefault="006F13B7" w:rsidP="006F13B7">
            <w:pPr>
              <w:rPr>
                <w:rFonts w:ascii="Times-Bold" w:hAnsi="Times-Bold" w:cs="Times-Bold"/>
                <w:b/>
                <w:bCs/>
                <w:sz w:val="28"/>
                <w:szCs w:val="28"/>
              </w:rPr>
            </w:pPr>
          </w:p>
        </w:tc>
        <w:tc>
          <w:tcPr>
            <w:tcW w:w="2203" w:type="dxa"/>
          </w:tcPr>
          <w:p w14:paraId="11871EAF" w14:textId="77777777" w:rsidR="006F13B7" w:rsidRDefault="006F13B7" w:rsidP="006F13B7">
            <w:pPr>
              <w:rPr>
                <w:rFonts w:ascii="Times-Bold" w:hAnsi="Times-Bold" w:cs="Times-Bold"/>
                <w:b/>
                <w:bCs/>
                <w:sz w:val="28"/>
                <w:szCs w:val="28"/>
              </w:rPr>
            </w:pPr>
          </w:p>
        </w:tc>
        <w:tc>
          <w:tcPr>
            <w:tcW w:w="2203" w:type="dxa"/>
          </w:tcPr>
          <w:p w14:paraId="07B0CD0F" w14:textId="77777777" w:rsidR="006F13B7" w:rsidRDefault="006F13B7" w:rsidP="006F13B7">
            <w:pPr>
              <w:rPr>
                <w:rFonts w:ascii="Times-Bold" w:hAnsi="Times-Bold" w:cs="Times-Bold"/>
                <w:b/>
                <w:bCs/>
                <w:sz w:val="28"/>
                <w:szCs w:val="28"/>
              </w:rPr>
            </w:pPr>
          </w:p>
        </w:tc>
        <w:tc>
          <w:tcPr>
            <w:tcW w:w="2204" w:type="dxa"/>
          </w:tcPr>
          <w:p w14:paraId="24B775BE" w14:textId="77777777" w:rsidR="006F13B7" w:rsidRDefault="006F13B7" w:rsidP="006F13B7">
            <w:pPr>
              <w:rPr>
                <w:rFonts w:ascii="Times-Bold" w:hAnsi="Times-Bold" w:cs="Times-Bold"/>
                <w:b/>
                <w:bCs/>
                <w:sz w:val="28"/>
                <w:szCs w:val="28"/>
              </w:rPr>
            </w:pPr>
          </w:p>
        </w:tc>
      </w:tr>
      <w:tr w:rsidR="006F13B7" w14:paraId="3A77B1E1" w14:textId="77777777" w:rsidTr="006F13B7">
        <w:tc>
          <w:tcPr>
            <w:tcW w:w="2203" w:type="dxa"/>
          </w:tcPr>
          <w:p w14:paraId="296172A2" w14:textId="77777777" w:rsidR="006F13B7" w:rsidRPr="008D2FDB" w:rsidRDefault="006F13B7" w:rsidP="008D2FDB">
            <w:pPr>
              <w:rPr>
                <w:rFonts w:cs="Times-Bold"/>
                <w:b/>
                <w:bCs/>
              </w:rPr>
            </w:pPr>
          </w:p>
          <w:p w14:paraId="1A7789CB" w14:textId="77777777" w:rsidR="006F13B7" w:rsidRPr="008D2FDB" w:rsidRDefault="006F13B7" w:rsidP="008D2FDB">
            <w:pPr>
              <w:rPr>
                <w:rFonts w:cs="Times-Bold"/>
                <w:b/>
                <w:bCs/>
              </w:rPr>
            </w:pPr>
            <w:r w:rsidRPr="008D2FDB">
              <w:rPr>
                <w:rFonts w:cs="Times-Bold"/>
                <w:b/>
                <w:bCs/>
              </w:rPr>
              <w:t>November</w:t>
            </w:r>
          </w:p>
          <w:p w14:paraId="76EDFB86" w14:textId="77777777" w:rsidR="006F13B7" w:rsidRPr="008D2FDB" w:rsidRDefault="006F13B7" w:rsidP="008D2FDB">
            <w:pPr>
              <w:rPr>
                <w:rFonts w:cs="Times-Bold"/>
                <w:b/>
                <w:bCs/>
              </w:rPr>
            </w:pPr>
          </w:p>
        </w:tc>
        <w:tc>
          <w:tcPr>
            <w:tcW w:w="2203" w:type="dxa"/>
          </w:tcPr>
          <w:p w14:paraId="22D72829" w14:textId="77777777" w:rsidR="006F13B7" w:rsidRDefault="006F13B7" w:rsidP="006F13B7">
            <w:pPr>
              <w:rPr>
                <w:rFonts w:ascii="Times-Bold" w:hAnsi="Times-Bold" w:cs="Times-Bold"/>
                <w:b/>
                <w:bCs/>
                <w:sz w:val="28"/>
                <w:szCs w:val="28"/>
              </w:rPr>
            </w:pPr>
          </w:p>
        </w:tc>
        <w:tc>
          <w:tcPr>
            <w:tcW w:w="2203" w:type="dxa"/>
          </w:tcPr>
          <w:p w14:paraId="332C76B3" w14:textId="77777777" w:rsidR="006F13B7" w:rsidRDefault="006F13B7" w:rsidP="006F13B7">
            <w:pPr>
              <w:rPr>
                <w:rFonts w:ascii="Times-Bold" w:hAnsi="Times-Bold" w:cs="Times-Bold"/>
                <w:b/>
                <w:bCs/>
                <w:sz w:val="28"/>
                <w:szCs w:val="28"/>
              </w:rPr>
            </w:pPr>
          </w:p>
        </w:tc>
        <w:tc>
          <w:tcPr>
            <w:tcW w:w="2203" w:type="dxa"/>
          </w:tcPr>
          <w:p w14:paraId="4BD287A5" w14:textId="77777777" w:rsidR="006F13B7" w:rsidRDefault="006F13B7" w:rsidP="006F13B7">
            <w:pPr>
              <w:rPr>
                <w:rFonts w:ascii="Times-Bold" w:hAnsi="Times-Bold" w:cs="Times-Bold"/>
                <w:b/>
                <w:bCs/>
                <w:sz w:val="28"/>
                <w:szCs w:val="28"/>
              </w:rPr>
            </w:pPr>
          </w:p>
        </w:tc>
        <w:tc>
          <w:tcPr>
            <w:tcW w:w="2204" w:type="dxa"/>
          </w:tcPr>
          <w:p w14:paraId="66AA9DE1" w14:textId="77777777" w:rsidR="006F13B7" w:rsidRDefault="006F13B7" w:rsidP="006F13B7">
            <w:pPr>
              <w:rPr>
                <w:rFonts w:ascii="Times-Bold" w:hAnsi="Times-Bold" w:cs="Times-Bold"/>
                <w:b/>
                <w:bCs/>
                <w:sz w:val="28"/>
                <w:szCs w:val="28"/>
              </w:rPr>
            </w:pPr>
          </w:p>
        </w:tc>
      </w:tr>
      <w:tr w:rsidR="006F13B7" w14:paraId="5FFF06A0" w14:textId="77777777" w:rsidTr="006F13B7">
        <w:tc>
          <w:tcPr>
            <w:tcW w:w="2203" w:type="dxa"/>
          </w:tcPr>
          <w:p w14:paraId="1CEFE938" w14:textId="77777777" w:rsidR="006F13B7" w:rsidRPr="008D2FDB" w:rsidRDefault="006F13B7" w:rsidP="008D2FDB">
            <w:pPr>
              <w:rPr>
                <w:rFonts w:cs="Times-Bold"/>
                <w:b/>
                <w:bCs/>
              </w:rPr>
            </w:pPr>
          </w:p>
          <w:p w14:paraId="3AD2D313" w14:textId="77777777" w:rsidR="006F13B7" w:rsidRPr="008D2FDB" w:rsidRDefault="006F13B7" w:rsidP="008D2FDB">
            <w:pPr>
              <w:rPr>
                <w:rFonts w:cs="Times-Bold"/>
                <w:b/>
                <w:bCs/>
              </w:rPr>
            </w:pPr>
            <w:r w:rsidRPr="008D2FDB">
              <w:rPr>
                <w:rFonts w:cs="Times-Bold"/>
                <w:b/>
                <w:bCs/>
              </w:rPr>
              <w:t>December</w:t>
            </w:r>
          </w:p>
          <w:p w14:paraId="44F84F8D" w14:textId="77777777" w:rsidR="006F13B7" w:rsidRPr="008D2FDB" w:rsidRDefault="006F13B7" w:rsidP="008D2FDB">
            <w:pPr>
              <w:rPr>
                <w:rFonts w:cs="Times-Bold"/>
                <w:b/>
                <w:bCs/>
              </w:rPr>
            </w:pPr>
          </w:p>
        </w:tc>
        <w:tc>
          <w:tcPr>
            <w:tcW w:w="2203" w:type="dxa"/>
          </w:tcPr>
          <w:p w14:paraId="0510B14A" w14:textId="77777777" w:rsidR="006F13B7" w:rsidRDefault="006F13B7" w:rsidP="006F13B7">
            <w:pPr>
              <w:rPr>
                <w:rFonts w:ascii="Times-Bold" w:hAnsi="Times-Bold" w:cs="Times-Bold"/>
                <w:b/>
                <w:bCs/>
                <w:sz w:val="28"/>
                <w:szCs w:val="28"/>
              </w:rPr>
            </w:pPr>
          </w:p>
        </w:tc>
        <w:tc>
          <w:tcPr>
            <w:tcW w:w="2203" w:type="dxa"/>
          </w:tcPr>
          <w:p w14:paraId="6C6E07EC" w14:textId="77777777" w:rsidR="006F13B7" w:rsidRDefault="006F13B7" w:rsidP="006F13B7">
            <w:pPr>
              <w:rPr>
                <w:rFonts w:ascii="Times-Bold" w:hAnsi="Times-Bold" w:cs="Times-Bold"/>
                <w:b/>
                <w:bCs/>
                <w:sz w:val="28"/>
                <w:szCs w:val="28"/>
              </w:rPr>
            </w:pPr>
          </w:p>
        </w:tc>
        <w:tc>
          <w:tcPr>
            <w:tcW w:w="2203" w:type="dxa"/>
          </w:tcPr>
          <w:p w14:paraId="5432D0BC" w14:textId="77777777" w:rsidR="006F13B7" w:rsidRDefault="006F13B7" w:rsidP="006F13B7">
            <w:pPr>
              <w:rPr>
                <w:rFonts w:ascii="Times-Bold" w:hAnsi="Times-Bold" w:cs="Times-Bold"/>
                <w:b/>
                <w:bCs/>
                <w:sz w:val="28"/>
                <w:szCs w:val="28"/>
              </w:rPr>
            </w:pPr>
          </w:p>
        </w:tc>
        <w:tc>
          <w:tcPr>
            <w:tcW w:w="2204" w:type="dxa"/>
          </w:tcPr>
          <w:p w14:paraId="3C7E9AA2" w14:textId="77777777" w:rsidR="006F13B7" w:rsidRDefault="006F13B7" w:rsidP="006F13B7">
            <w:pPr>
              <w:rPr>
                <w:rFonts w:ascii="Times-Bold" w:hAnsi="Times-Bold" w:cs="Times-Bold"/>
                <w:b/>
                <w:bCs/>
                <w:sz w:val="28"/>
                <w:szCs w:val="28"/>
              </w:rPr>
            </w:pPr>
          </w:p>
        </w:tc>
      </w:tr>
    </w:tbl>
    <w:p w14:paraId="55AE16CB" w14:textId="77777777" w:rsidR="006F13B7" w:rsidRPr="006F13B7" w:rsidRDefault="006F13B7" w:rsidP="006F13B7">
      <w:pPr>
        <w:spacing w:after="0" w:line="240" w:lineRule="auto"/>
        <w:rPr>
          <w:rFonts w:cs="Times-Bold"/>
          <w:b/>
          <w:bCs/>
        </w:rPr>
      </w:pPr>
      <w:r w:rsidRPr="006F13B7">
        <w:rPr>
          <w:rFonts w:cs="Times-Bold"/>
          <w:b/>
          <w:bCs/>
        </w:rPr>
        <w:t>*June, July and August are often the least effective months to raise money</w:t>
      </w:r>
    </w:p>
    <w:p w14:paraId="12AD4E74" w14:textId="77777777" w:rsidR="008D2FDB" w:rsidRDefault="008D2FDB" w:rsidP="00BA6793">
      <w:pPr>
        <w:rPr>
          <w:rFonts w:ascii="Times-Bold" w:hAnsi="Times-Bold" w:cs="Times-Bold"/>
          <w:b/>
          <w:bCs/>
          <w:sz w:val="29"/>
          <w:szCs w:val="29"/>
        </w:rPr>
      </w:pPr>
    </w:p>
    <w:p w14:paraId="1DA7706A" w14:textId="77777777" w:rsidR="008D2FDB" w:rsidRDefault="008D2FDB" w:rsidP="00BA6793">
      <w:pPr>
        <w:rPr>
          <w:rFonts w:ascii="Times-Bold" w:hAnsi="Times-Bold" w:cs="Times-Bold"/>
          <w:b/>
          <w:bCs/>
          <w:sz w:val="29"/>
          <w:szCs w:val="29"/>
        </w:rPr>
      </w:pPr>
    </w:p>
    <w:p w14:paraId="3B9055CB" w14:textId="77777777" w:rsidR="008D2FDB" w:rsidRDefault="008D2FDB" w:rsidP="00BA6793">
      <w:pPr>
        <w:rPr>
          <w:rFonts w:ascii="Times-Bold" w:hAnsi="Times-Bold" w:cs="Times-Bold"/>
          <w:b/>
          <w:bCs/>
          <w:sz w:val="29"/>
          <w:szCs w:val="29"/>
        </w:rPr>
      </w:pPr>
    </w:p>
    <w:p w14:paraId="2B382AEF" w14:textId="77777777" w:rsidR="00BA6793" w:rsidRPr="008D2FDB" w:rsidRDefault="00BA6793" w:rsidP="00BA6793">
      <w:pPr>
        <w:rPr>
          <w:rFonts w:cs="Times-Bold"/>
          <w:b/>
          <w:bCs/>
          <w:sz w:val="28"/>
          <w:szCs w:val="28"/>
        </w:rPr>
      </w:pPr>
      <w:r w:rsidRPr="008D2FDB">
        <w:rPr>
          <w:rFonts w:cs="Times-Bold"/>
          <w:b/>
          <w:bCs/>
          <w:sz w:val="28"/>
          <w:szCs w:val="28"/>
        </w:rPr>
        <w:t>Step 9:  Details</w:t>
      </w:r>
    </w:p>
    <w:p w14:paraId="24D3D2AA" w14:textId="77777777" w:rsidR="00BA6793" w:rsidRPr="00BA6793" w:rsidRDefault="00BA6793" w:rsidP="00BA6793">
      <w:pPr>
        <w:rPr>
          <w:rFonts w:cs="Times-Bold"/>
          <w:bCs/>
        </w:rPr>
      </w:pPr>
      <w:r w:rsidRPr="00BA6793">
        <w:rPr>
          <w:rFonts w:cs="Times-Bold"/>
          <w:bCs/>
        </w:rPr>
        <w:t>For each strategy that you plan to use, fill out a separate page with the following information:</w:t>
      </w:r>
    </w:p>
    <w:p w14:paraId="6D45944E" w14:textId="77777777" w:rsidR="00BA6793" w:rsidRPr="00BA6793" w:rsidRDefault="00BA6793" w:rsidP="00BA6793">
      <w:pPr>
        <w:autoSpaceDE w:val="0"/>
        <w:autoSpaceDN w:val="0"/>
        <w:adjustRightInd w:val="0"/>
        <w:spacing w:after="0" w:line="240" w:lineRule="auto"/>
        <w:rPr>
          <w:rFonts w:cs="Times-Roman"/>
        </w:rPr>
      </w:pPr>
      <w:r w:rsidRPr="00BA6793">
        <w:rPr>
          <w:rFonts w:cs="Times-Roman"/>
        </w:rPr>
        <w:t>Strategy: ________________________________________________________________</w:t>
      </w:r>
      <w:r>
        <w:rPr>
          <w:rFonts w:cs="Times-Roman"/>
        </w:rPr>
        <w:t>___________________</w:t>
      </w:r>
    </w:p>
    <w:p w14:paraId="2157584B" w14:textId="77777777" w:rsidR="00BA6793" w:rsidRPr="00BA6793" w:rsidRDefault="00BA6793" w:rsidP="00BA6793">
      <w:pPr>
        <w:autoSpaceDE w:val="0"/>
        <w:autoSpaceDN w:val="0"/>
        <w:adjustRightInd w:val="0"/>
        <w:spacing w:after="0" w:line="240" w:lineRule="auto"/>
        <w:rPr>
          <w:rFonts w:cs="Times-Roman"/>
        </w:rPr>
      </w:pPr>
    </w:p>
    <w:p w14:paraId="2EE2F4B6" w14:textId="77777777" w:rsidR="00BA6793" w:rsidRPr="00BA6793" w:rsidRDefault="00BA6793" w:rsidP="00BA6793">
      <w:pPr>
        <w:autoSpaceDE w:val="0"/>
        <w:autoSpaceDN w:val="0"/>
        <w:adjustRightInd w:val="0"/>
        <w:spacing w:after="0" w:line="240" w:lineRule="auto"/>
        <w:ind w:left="720" w:firstLine="720"/>
        <w:rPr>
          <w:rFonts w:cs="Times-Roman"/>
        </w:rPr>
      </w:pPr>
      <w:r w:rsidRPr="00BA6793">
        <w:rPr>
          <w:rFonts w:cs="Times-Roman"/>
        </w:rPr>
        <w:t>Projected income (gross): ______________</w:t>
      </w:r>
      <w:r>
        <w:rPr>
          <w:rFonts w:cs="Times-Roman"/>
        </w:rPr>
        <w:t>___</w:t>
      </w:r>
    </w:p>
    <w:p w14:paraId="53D2BE30" w14:textId="77777777" w:rsidR="00BA6793" w:rsidRPr="00BA6793" w:rsidRDefault="00BA6793" w:rsidP="00BA6793">
      <w:pPr>
        <w:autoSpaceDE w:val="0"/>
        <w:autoSpaceDN w:val="0"/>
        <w:adjustRightInd w:val="0"/>
        <w:spacing w:after="0" w:line="240" w:lineRule="auto"/>
        <w:ind w:left="720" w:firstLine="720"/>
        <w:rPr>
          <w:rFonts w:cs="Times-Roman"/>
        </w:rPr>
      </w:pPr>
      <w:r w:rsidRPr="00BA6793">
        <w:rPr>
          <w:rFonts w:cs="Times-Roman"/>
        </w:rPr>
        <w:t>Total cost (use chart below): ______________</w:t>
      </w:r>
      <w:r>
        <w:rPr>
          <w:rFonts w:cs="Times-Roman"/>
        </w:rPr>
        <w:t>_</w:t>
      </w:r>
    </w:p>
    <w:p w14:paraId="56D709A2" w14:textId="77777777" w:rsidR="00BA6793" w:rsidRPr="00BA6793" w:rsidRDefault="00BA6793" w:rsidP="00BA6793">
      <w:pPr>
        <w:autoSpaceDE w:val="0"/>
        <w:autoSpaceDN w:val="0"/>
        <w:adjustRightInd w:val="0"/>
        <w:spacing w:after="0" w:line="240" w:lineRule="auto"/>
        <w:ind w:left="720" w:firstLine="720"/>
        <w:rPr>
          <w:rFonts w:cs="Times-Roman"/>
        </w:rPr>
      </w:pPr>
      <w:r w:rsidRPr="00BA6793">
        <w:rPr>
          <w:rFonts w:cs="Times-Roman"/>
        </w:rPr>
        <w:t>Net income after expenses: ______________</w:t>
      </w:r>
      <w:r>
        <w:rPr>
          <w:rFonts w:cs="Times-Roman"/>
        </w:rPr>
        <w:t>__</w:t>
      </w:r>
    </w:p>
    <w:p w14:paraId="12996FA9" w14:textId="77777777" w:rsidR="00BA6793" w:rsidRPr="00BA6793" w:rsidRDefault="00BA6793" w:rsidP="00BA6793">
      <w:pPr>
        <w:autoSpaceDE w:val="0"/>
        <w:autoSpaceDN w:val="0"/>
        <w:adjustRightInd w:val="0"/>
        <w:spacing w:after="0" w:line="240" w:lineRule="auto"/>
        <w:rPr>
          <w:rFonts w:cs="Times-Roman"/>
        </w:rPr>
      </w:pPr>
    </w:p>
    <w:p w14:paraId="235D57C6" w14:textId="77777777" w:rsidR="00BA6793" w:rsidRPr="00BA6793" w:rsidRDefault="00BA6793" w:rsidP="00BA6793">
      <w:pPr>
        <w:autoSpaceDE w:val="0"/>
        <w:autoSpaceDN w:val="0"/>
        <w:adjustRightInd w:val="0"/>
        <w:spacing w:after="0" w:line="240" w:lineRule="auto"/>
      </w:pPr>
      <w:r w:rsidRPr="00BA6793">
        <w:rPr>
          <w:rFonts w:cs="Times-Roman"/>
        </w:rPr>
        <w:t>Other goals that this strategy will meet (such as donor appreciation, acquiring new donors,</w:t>
      </w:r>
      <w:r>
        <w:rPr>
          <w:rFonts w:cs="Times-Roman"/>
        </w:rPr>
        <w:t xml:space="preserve"> </w:t>
      </w:r>
      <w:r w:rsidRPr="00BA6793">
        <w:rPr>
          <w:rFonts w:cs="Times-Roman"/>
        </w:rPr>
        <w:t>generating publicity, involving board members in fundr</w:t>
      </w:r>
      <w:r>
        <w:rPr>
          <w:rFonts w:cs="Times-Roman"/>
        </w:rPr>
        <w:t>aising, etc):</w:t>
      </w:r>
      <w:r w:rsidRPr="00BA6793">
        <w:rPr>
          <w:rFonts w:cs="Times-Roman"/>
        </w:rPr>
        <w:t>_____________________________________________________</w:t>
      </w:r>
    </w:p>
    <w:p w14:paraId="4EFD154E" w14:textId="77777777" w:rsidR="00BA6793" w:rsidRPr="00BA6793" w:rsidRDefault="00BA6793" w:rsidP="00BA6793">
      <w:pPr>
        <w:autoSpaceDE w:val="0"/>
        <w:autoSpaceDN w:val="0"/>
        <w:adjustRightInd w:val="0"/>
        <w:spacing w:after="0" w:line="240" w:lineRule="auto"/>
        <w:rPr>
          <w:rFonts w:cs="Times-Roman"/>
        </w:rPr>
      </w:pPr>
    </w:p>
    <w:p w14:paraId="5E272B06" w14:textId="77777777" w:rsidR="00BA6793" w:rsidRDefault="00BA6793">
      <w:r w:rsidRPr="00BA6793">
        <w:rPr>
          <w:rFonts w:cs="Times-Roman"/>
        </w:rPr>
        <w:t>_________________________________________________________________________</w:t>
      </w:r>
    </w:p>
    <w:p w14:paraId="1FAA6F48" w14:textId="77777777" w:rsidR="00BA6793" w:rsidRDefault="00BA6793" w:rsidP="00BA6793">
      <w:pPr>
        <w:autoSpaceDE w:val="0"/>
        <w:autoSpaceDN w:val="0"/>
        <w:adjustRightInd w:val="0"/>
        <w:spacing w:after="0" w:line="240" w:lineRule="auto"/>
        <w:rPr>
          <w:rFonts w:ascii="Times-Roman" w:hAnsi="Times-Roman" w:cs="Times-Roman"/>
          <w:sz w:val="24"/>
          <w:szCs w:val="24"/>
        </w:rPr>
      </w:pPr>
    </w:p>
    <w:p w14:paraId="687BD86C" w14:textId="77777777" w:rsidR="006F13B7" w:rsidRPr="00BA6793" w:rsidRDefault="00BA6793" w:rsidP="00BA6793">
      <w:pPr>
        <w:spacing w:after="0" w:line="240" w:lineRule="auto"/>
        <w:rPr>
          <w:rFonts w:cs="Times-Bold"/>
          <w:b/>
          <w:bCs/>
        </w:rPr>
      </w:pPr>
      <w:r w:rsidRPr="00BA6793">
        <w:rPr>
          <w:rFonts w:cs="Times-Roman"/>
        </w:rPr>
        <w:t>Number of staff and volunteers needed to carry out this strategy: _____________________</w:t>
      </w:r>
    </w:p>
    <w:p w14:paraId="722A9B12" w14:textId="77777777" w:rsidR="006F13B7" w:rsidRPr="00BA6793" w:rsidRDefault="006F13B7" w:rsidP="00BA6793">
      <w:pPr>
        <w:spacing w:after="0" w:line="240" w:lineRule="auto"/>
        <w:rPr>
          <w:rFonts w:cs="Times-Bold"/>
          <w:b/>
          <w:bCs/>
        </w:rPr>
      </w:pPr>
    </w:p>
    <w:p w14:paraId="678BFAB2" w14:textId="77777777" w:rsidR="006F13B7" w:rsidRPr="00BA6793" w:rsidRDefault="00BA6793" w:rsidP="00BA6793">
      <w:pPr>
        <w:spacing w:after="0" w:line="240" w:lineRule="auto"/>
        <w:rPr>
          <w:rFonts w:cs="Times-Bold"/>
          <w:b/>
          <w:bCs/>
        </w:rPr>
      </w:pPr>
      <w:r w:rsidRPr="00BA6793">
        <w:rPr>
          <w:rFonts w:cs="Times-Roman"/>
        </w:rPr>
        <w:t>Expenses – cost of executing this fundraising strategy:</w:t>
      </w:r>
    </w:p>
    <w:p w14:paraId="001D73EE" w14:textId="77777777" w:rsidR="00815FEE" w:rsidRDefault="00815FEE" w:rsidP="00815FEE">
      <w:pPr>
        <w:rPr>
          <w:rFonts w:cs="Times-Bold"/>
          <w:bCs/>
          <w:sz w:val="28"/>
          <w:szCs w:val="28"/>
        </w:rPr>
      </w:pPr>
    </w:p>
    <w:tbl>
      <w:tblPr>
        <w:tblStyle w:val="TableGrid"/>
        <w:tblW w:w="0" w:type="auto"/>
        <w:tblLook w:val="04A0" w:firstRow="1" w:lastRow="0" w:firstColumn="1" w:lastColumn="0" w:noHBand="0" w:noVBand="1"/>
      </w:tblPr>
      <w:tblGrid>
        <w:gridCol w:w="3600"/>
        <w:gridCol w:w="3599"/>
        <w:gridCol w:w="3591"/>
      </w:tblGrid>
      <w:tr w:rsidR="00BA6793" w:rsidRPr="00BA6793" w14:paraId="6BA0BD4A" w14:textId="77777777" w:rsidTr="00BA6793">
        <w:tc>
          <w:tcPr>
            <w:tcW w:w="3672" w:type="dxa"/>
          </w:tcPr>
          <w:p w14:paraId="04F52F35" w14:textId="77777777" w:rsidR="00BA6793" w:rsidRPr="00BA6793" w:rsidRDefault="00BA6793" w:rsidP="00BA6793">
            <w:pPr>
              <w:jc w:val="center"/>
              <w:rPr>
                <w:rFonts w:cs="Times-Bold"/>
                <w:b/>
                <w:bCs/>
                <w:sz w:val="28"/>
                <w:szCs w:val="28"/>
              </w:rPr>
            </w:pPr>
            <w:r w:rsidRPr="00BA6793">
              <w:rPr>
                <w:rFonts w:cs="Times-Bold"/>
                <w:b/>
                <w:bCs/>
                <w:sz w:val="28"/>
                <w:szCs w:val="28"/>
              </w:rPr>
              <w:t>Expense</w:t>
            </w:r>
          </w:p>
        </w:tc>
        <w:tc>
          <w:tcPr>
            <w:tcW w:w="3672" w:type="dxa"/>
          </w:tcPr>
          <w:p w14:paraId="4D20AB25" w14:textId="77777777" w:rsidR="00BA6793" w:rsidRPr="00BA6793" w:rsidRDefault="00BA6793" w:rsidP="00BA6793">
            <w:pPr>
              <w:jc w:val="center"/>
              <w:rPr>
                <w:rFonts w:cs="Times-Bold"/>
                <w:b/>
                <w:bCs/>
                <w:sz w:val="28"/>
                <w:szCs w:val="28"/>
              </w:rPr>
            </w:pPr>
            <w:r w:rsidRPr="00BA6793">
              <w:rPr>
                <w:rFonts w:cs="Times-Bold"/>
                <w:b/>
                <w:bCs/>
                <w:sz w:val="28"/>
                <w:szCs w:val="28"/>
              </w:rPr>
              <w:t>Amount / Cost</w:t>
            </w:r>
          </w:p>
        </w:tc>
        <w:tc>
          <w:tcPr>
            <w:tcW w:w="3672" w:type="dxa"/>
          </w:tcPr>
          <w:p w14:paraId="795276B4" w14:textId="77777777" w:rsidR="00BA6793" w:rsidRPr="00BA6793" w:rsidRDefault="00BA6793" w:rsidP="00BA6793">
            <w:pPr>
              <w:jc w:val="center"/>
              <w:rPr>
                <w:rFonts w:cs="Times-Bold"/>
                <w:b/>
                <w:bCs/>
                <w:sz w:val="28"/>
                <w:szCs w:val="28"/>
              </w:rPr>
            </w:pPr>
            <w:r w:rsidRPr="00BA6793">
              <w:rPr>
                <w:rFonts w:cs="Times-Bold"/>
                <w:b/>
                <w:bCs/>
                <w:sz w:val="28"/>
                <w:szCs w:val="28"/>
              </w:rPr>
              <w:t>Notes</w:t>
            </w:r>
          </w:p>
        </w:tc>
      </w:tr>
      <w:tr w:rsidR="00BA6793" w:rsidRPr="00BA6793" w14:paraId="0C21992B" w14:textId="77777777" w:rsidTr="00BA6793">
        <w:tc>
          <w:tcPr>
            <w:tcW w:w="3672" w:type="dxa"/>
          </w:tcPr>
          <w:p w14:paraId="108AC14A" w14:textId="77777777" w:rsidR="00BA6793" w:rsidRPr="00BA6793" w:rsidRDefault="00BA6793" w:rsidP="00815FEE">
            <w:pPr>
              <w:rPr>
                <w:rFonts w:cs="Times-Bold"/>
                <w:bCs/>
              </w:rPr>
            </w:pPr>
            <w:r w:rsidRPr="00BA6793">
              <w:rPr>
                <w:rFonts w:cs="Times-Bold"/>
                <w:bCs/>
              </w:rPr>
              <w:t>Staff Time</w:t>
            </w:r>
          </w:p>
        </w:tc>
        <w:tc>
          <w:tcPr>
            <w:tcW w:w="3672" w:type="dxa"/>
          </w:tcPr>
          <w:p w14:paraId="3625DBAC" w14:textId="77777777" w:rsidR="00BA6793" w:rsidRPr="00BA6793" w:rsidRDefault="00BA6793" w:rsidP="00815FEE">
            <w:pPr>
              <w:rPr>
                <w:rFonts w:cs="Times-Bold"/>
                <w:bCs/>
              </w:rPr>
            </w:pPr>
          </w:p>
        </w:tc>
        <w:tc>
          <w:tcPr>
            <w:tcW w:w="3672" w:type="dxa"/>
          </w:tcPr>
          <w:p w14:paraId="65691A44" w14:textId="77777777" w:rsidR="00BA6793" w:rsidRPr="00BA6793" w:rsidRDefault="00BA6793" w:rsidP="00815FEE">
            <w:pPr>
              <w:rPr>
                <w:rFonts w:cs="Times-Bold"/>
                <w:bCs/>
              </w:rPr>
            </w:pPr>
          </w:p>
        </w:tc>
      </w:tr>
      <w:tr w:rsidR="00BA6793" w:rsidRPr="00BA6793" w14:paraId="43AB2801" w14:textId="77777777" w:rsidTr="00BA6793">
        <w:tc>
          <w:tcPr>
            <w:tcW w:w="3672" w:type="dxa"/>
          </w:tcPr>
          <w:p w14:paraId="7FFDC0C3" w14:textId="77777777" w:rsidR="00BA6793" w:rsidRPr="00BA6793" w:rsidRDefault="00BA6793" w:rsidP="00815FEE">
            <w:pPr>
              <w:rPr>
                <w:rFonts w:cs="Times-Bold"/>
                <w:bCs/>
              </w:rPr>
            </w:pPr>
            <w:r w:rsidRPr="00BA6793">
              <w:rPr>
                <w:rFonts w:cs="Times-Bold"/>
                <w:bCs/>
              </w:rPr>
              <w:t>Printing</w:t>
            </w:r>
          </w:p>
        </w:tc>
        <w:tc>
          <w:tcPr>
            <w:tcW w:w="3672" w:type="dxa"/>
          </w:tcPr>
          <w:p w14:paraId="44D8F73E" w14:textId="77777777" w:rsidR="00BA6793" w:rsidRPr="00BA6793" w:rsidRDefault="00BA6793" w:rsidP="00815FEE">
            <w:pPr>
              <w:rPr>
                <w:rFonts w:cs="Times-Bold"/>
                <w:bCs/>
              </w:rPr>
            </w:pPr>
          </w:p>
        </w:tc>
        <w:tc>
          <w:tcPr>
            <w:tcW w:w="3672" w:type="dxa"/>
          </w:tcPr>
          <w:p w14:paraId="5291EFD9" w14:textId="77777777" w:rsidR="00BA6793" w:rsidRPr="00BA6793" w:rsidRDefault="00BA6793" w:rsidP="00815FEE">
            <w:pPr>
              <w:rPr>
                <w:rFonts w:cs="Times-Bold"/>
                <w:bCs/>
              </w:rPr>
            </w:pPr>
          </w:p>
        </w:tc>
      </w:tr>
      <w:tr w:rsidR="00BA6793" w:rsidRPr="00BA6793" w14:paraId="14878986" w14:textId="77777777" w:rsidTr="00BA6793">
        <w:tc>
          <w:tcPr>
            <w:tcW w:w="3672" w:type="dxa"/>
          </w:tcPr>
          <w:p w14:paraId="182A95D8" w14:textId="77777777" w:rsidR="00BA6793" w:rsidRPr="00BA6793" w:rsidRDefault="00BA6793" w:rsidP="00815FEE">
            <w:pPr>
              <w:rPr>
                <w:rFonts w:cs="Times-Bold"/>
                <w:bCs/>
              </w:rPr>
            </w:pPr>
            <w:r w:rsidRPr="00BA6793">
              <w:rPr>
                <w:rFonts w:cs="Times-Bold"/>
                <w:bCs/>
              </w:rPr>
              <w:t>Postage</w:t>
            </w:r>
          </w:p>
        </w:tc>
        <w:tc>
          <w:tcPr>
            <w:tcW w:w="3672" w:type="dxa"/>
          </w:tcPr>
          <w:p w14:paraId="34C32D07" w14:textId="77777777" w:rsidR="00BA6793" w:rsidRPr="00BA6793" w:rsidRDefault="00BA6793" w:rsidP="00815FEE">
            <w:pPr>
              <w:rPr>
                <w:rFonts w:cs="Times-Bold"/>
                <w:bCs/>
              </w:rPr>
            </w:pPr>
          </w:p>
        </w:tc>
        <w:tc>
          <w:tcPr>
            <w:tcW w:w="3672" w:type="dxa"/>
          </w:tcPr>
          <w:p w14:paraId="3EA329CE" w14:textId="77777777" w:rsidR="00BA6793" w:rsidRPr="00BA6793" w:rsidRDefault="00BA6793" w:rsidP="00815FEE">
            <w:pPr>
              <w:rPr>
                <w:rFonts w:cs="Times-Bold"/>
                <w:bCs/>
              </w:rPr>
            </w:pPr>
          </w:p>
        </w:tc>
      </w:tr>
      <w:tr w:rsidR="00BA6793" w:rsidRPr="00BA6793" w14:paraId="409A55AD" w14:textId="77777777" w:rsidTr="00BA6793">
        <w:tc>
          <w:tcPr>
            <w:tcW w:w="3672" w:type="dxa"/>
          </w:tcPr>
          <w:p w14:paraId="2EB38A4F" w14:textId="77777777" w:rsidR="00BA6793" w:rsidRPr="00BA6793" w:rsidRDefault="00BA6793" w:rsidP="00815FEE">
            <w:pPr>
              <w:rPr>
                <w:rFonts w:cs="Times-Bold"/>
                <w:bCs/>
              </w:rPr>
            </w:pPr>
            <w:r w:rsidRPr="00BA6793">
              <w:rPr>
                <w:rFonts w:cs="Times-Bold"/>
                <w:bCs/>
              </w:rPr>
              <w:t>Travel</w:t>
            </w:r>
          </w:p>
        </w:tc>
        <w:tc>
          <w:tcPr>
            <w:tcW w:w="3672" w:type="dxa"/>
          </w:tcPr>
          <w:p w14:paraId="38CDCE1E" w14:textId="77777777" w:rsidR="00BA6793" w:rsidRPr="00BA6793" w:rsidRDefault="00BA6793" w:rsidP="00815FEE">
            <w:pPr>
              <w:rPr>
                <w:rFonts w:cs="Times-Bold"/>
                <w:bCs/>
              </w:rPr>
            </w:pPr>
          </w:p>
        </w:tc>
        <w:tc>
          <w:tcPr>
            <w:tcW w:w="3672" w:type="dxa"/>
          </w:tcPr>
          <w:p w14:paraId="4A69316F" w14:textId="77777777" w:rsidR="00BA6793" w:rsidRPr="00BA6793" w:rsidRDefault="00BA6793" w:rsidP="00815FEE">
            <w:pPr>
              <w:rPr>
                <w:rFonts w:cs="Times-Bold"/>
                <w:bCs/>
              </w:rPr>
            </w:pPr>
          </w:p>
        </w:tc>
      </w:tr>
      <w:tr w:rsidR="00BA6793" w:rsidRPr="00BA6793" w14:paraId="6EE66E9B" w14:textId="77777777" w:rsidTr="00BA6793">
        <w:tc>
          <w:tcPr>
            <w:tcW w:w="3672" w:type="dxa"/>
          </w:tcPr>
          <w:p w14:paraId="7BD5AC54" w14:textId="77777777" w:rsidR="00BA6793" w:rsidRPr="00BA6793" w:rsidRDefault="00BA6793" w:rsidP="00815FEE">
            <w:pPr>
              <w:rPr>
                <w:rFonts w:cs="Times-Bold"/>
                <w:bCs/>
              </w:rPr>
            </w:pPr>
            <w:r w:rsidRPr="00BA6793">
              <w:rPr>
                <w:rFonts w:cs="Times-Bold"/>
                <w:bCs/>
              </w:rPr>
              <w:t>Food</w:t>
            </w:r>
          </w:p>
        </w:tc>
        <w:tc>
          <w:tcPr>
            <w:tcW w:w="3672" w:type="dxa"/>
          </w:tcPr>
          <w:p w14:paraId="4F411497" w14:textId="77777777" w:rsidR="00BA6793" w:rsidRPr="00BA6793" w:rsidRDefault="00BA6793" w:rsidP="00815FEE">
            <w:pPr>
              <w:rPr>
                <w:rFonts w:cs="Times-Bold"/>
                <w:bCs/>
              </w:rPr>
            </w:pPr>
          </w:p>
        </w:tc>
        <w:tc>
          <w:tcPr>
            <w:tcW w:w="3672" w:type="dxa"/>
          </w:tcPr>
          <w:p w14:paraId="0EBFCB49" w14:textId="77777777" w:rsidR="00BA6793" w:rsidRPr="00BA6793" w:rsidRDefault="00BA6793" w:rsidP="00815FEE">
            <w:pPr>
              <w:rPr>
                <w:rFonts w:cs="Times-Bold"/>
                <w:bCs/>
              </w:rPr>
            </w:pPr>
          </w:p>
        </w:tc>
      </w:tr>
      <w:tr w:rsidR="00BA6793" w:rsidRPr="00BA6793" w14:paraId="154889F8" w14:textId="77777777" w:rsidTr="00BA6793">
        <w:tc>
          <w:tcPr>
            <w:tcW w:w="3672" w:type="dxa"/>
          </w:tcPr>
          <w:p w14:paraId="192E2E44" w14:textId="77777777" w:rsidR="00BA6793" w:rsidRPr="00BA6793" w:rsidRDefault="00BA6793" w:rsidP="00815FEE">
            <w:pPr>
              <w:rPr>
                <w:rFonts w:cs="Times-Bold"/>
                <w:bCs/>
              </w:rPr>
            </w:pPr>
          </w:p>
        </w:tc>
        <w:tc>
          <w:tcPr>
            <w:tcW w:w="3672" w:type="dxa"/>
          </w:tcPr>
          <w:p w14:paraId="1BB1A738" w14:textId="77777777" w:rsidR="00BA6793" w:rsidRPr="00BA6793" w:rsidRDefault="00BA6793" w:rsidP="00815FEE">
            <w:pPr>
              <w:rPr>
                <w:rFonts w:cs="Times-Bold"/>
                <w:bCs/>
              </w:rPr>
            </w:pPr>
          </w:p>
        </w:tc>
        <w:tc>
          <w:tcPr>
            <w:tcW w:w="3672" w:type="dxa"/>
          </w:tcPr>
          <w:p w14:paraId="0968D1E2" w14:textId="77777777" w:rsidR="00BA6793" w:rsidRPr="00BA6793" w:rsidRDefault="00BA6793" w:rsidP="00815FEE">
            <w:pPr>
              <w:rPr>
                <w:rFonts w:cs="Times-Bold"/>
                <w:bCs/>
              </w:rPr>
            </w:pPr>
          </w:p>
        </w:tc>
      </w:tr>
      <w:tr w:rsidR="00BA6793" w:rsidRPr="00BA6793" w14:paraId="1771119E" w14:textId="77777777" w:rsidTr="00BA6793">
        <w:tc>
          <w:tcPr>
            <w:tcW w:w="3672" w:type="dxa"/>
          </w:tcPr>
          <w:p w14:paraId="1AE1B1C8" w14:textId="77777777" w:rsidR="00BA6793" w:rsidRPr="00BA6793" w:rsidRDefault="00BA6793" w:rsidP="00815FEE">
            <w:pPr>
              <w:rPr>
                <w:rFonts w:cs="Times-Bold"/>
                <w:bCs/>
              </w:rPr>
            </w:pPr>
          </w:p>
        </w:tc>
        <w:tc>
          <w:tcPr>
            <w:tcW w:w="3672" w:type="dxa"/>
          </w:tcPr>
          <w:p w14:paraId="5F6E1275" w14:textId="77777777" w:rsidR="00BA6793" w:rsidRPr="00BA6793" w:rsidRDefault="00BA6793" w:rsidP="00815FEE">
            <w:pPr>
              <w:rPr>
                <w:rFonts w:cs="Times-Bold"/>
                <w:bCs/>
              </w:rPr>
            </w:pPr>
          </w:p>
        </w:tc>
        <w:tc>
          <w:tcPr>
            <w:tcW w:w="3672" w:type="dxa"/>
          </w:tcPr>
          <w:p w14:paraId="1CC6F350" w14:textId="77777777" w:rsidR="00BA6793" w:rsidRPr="00BA6793" w:rsidRDefault="00BA6793" w:rsidP="00815FEE">
            <w:pPr>
              <w:rPr>
                <w:rFonts w:cs="Times-Bold"/>
                <w:bCs/>
              </w:rPr>
            </w:pPr>
          </w:p>
        </w:tc>
      </w:tr>
      <w:tr w:rsidR="00BA6793" w:rsidRPr="00BA6793" w14:paraId="600BB0C5" w14:textId="77777777" w:rsidTr="00BA6793">
        <w:tc>
          <w:tcPr>
            <w:tcW w:w="3672" w:type="dxa"/>
          </w:tcPr>
          <w:p w14:paraId="67BD8DCC" w14:textId="77777777" w:rsidR="00BA6793" w:rsidRPr="00BA6793" w:rsidRDefault="00BA6793" w:rsidP="00815FEE">
            <w:pPr>
              <w:rPr>
                <w:rFonts w:cs="Times-Bold"/>
                <w:bCs/>
              </w:rPr>
            </w:pPr>
          </w:p>
        </w:tc>
        <w:tc>
          <w:tcPr>
            <w:tcW w:w="3672" w:type="dxa"/>
          </w:tcPr>
          <w:p w14:paraId="6DF5BC2C" w14:textId="77777777" w:rsidR="00BA6793" w:rsidRPr="00BA6793" w:rsidRDefault="00BA6793" w:rsidP="00815FEE">
            <w:pPr>
              <w:rPr>
                <w:rFonts w:cs="Times-Bold"/>
                <w:bCs/>
              </w:rPr>
            </w:pPr>
          </w:p>
        </w:tc>
        <w:tc>
          <w:tcPr>
            <w:tcW w:w="3672" w:type="dxa"/>
          </w:tcPr>
          <w:p w14:paraId="0740E7DD" w14:textId="77777777" w:rsidR="00BA6793" w:rsidRPr="00BA6793" w:rsidRDefault="00BA6793" w:rsidP="00815FEE">
            <w:pPr>
              <w:rPr>
                <w:rFonts w:cs="Times-Bold"/>
                <w:bCs/>
              </w:rPr>
            </w:pPr>
          </w:p>
        </w:tc>
      </w:tr>
      <w:tr w:rsidR="00BA6793" w:rsidRPr="00BA6793" w14:paraId="603543DB" w14:textId="77777777" w:rsidTr="00BA6793">
        <w:tc>
          <w:tcPr>
            <w:tcW w:w="3672" w:type="dxa"/>
          </w:tcPr>
          <w:p w14:paraId="3B896B34" w14:textId="77777777" w:rsidR="00BA6793" w:rsidRPr="00BA6793" w:rsidRDefault="00BA6793" w:rsidP="00815FEE">
            <w:pPr>
              <w:rPr>
                <w:rFonts w:cs="Times-Bold"/>
                <w:bCs/>
              </w:rPr>
            </w:pPr>
          </w:p>
        </w:tc>
        <w:tc>
          <w:tcPr>
            <w:tcW w:w="3672" w:type="dxa"/>
          </w:tcPr>
          <w:p w14:paraId="21E28A7A" w14:textId="77777777" w:rsidR="00BA6793" w:rsidRPr="00BA6793" w:rsidRDefault="00BA6793" w:rsidP="00815FEE">
            <w:pPr>
              <w:rPr>
                <w:rFonts w:cs="Times-Bold"/>
                <w:bCs/>
              </w:rPr>
            </w:pPr>
          </w:p>
        </w:tc>
        <w:tc>
          <w:tcPr>
            <w:tcW w:w="3672" w:type="dxa"/>
          </w:tcPr>
          <w:p w14:paraId="0AE722F8" w14:textId="77777777" w:rsidR="00BA6793" w:rsidRPr="00BA6793" w:rsidRDefault="00BA6793" w:rsidP="00815FEE">
            <w:pPr>
              <w:rPr>
                <w:rFonts w:cs="Times-Bold"/>
                <w:bCs/>
              </w:rPr>
            </w:pPr>
          </w:p>
        </w:tc>
      </w:tr>
      <w:tr w:rsidR="00BA6793" w:rsidRPr="00BA6793" w14:paraId="3F6F4348" w14:textId="77777777" w:rsidTr="00BA6793">
        <w:tc>
          <w:tcPr>
            <w:tcW w:w="3672" w:type="dxa"/>
          </w:tcPr>
          <w:p w14:paraId="76791880" w14:textId="77777777" w:rsidR="00BA6793" w:rsidRPr="00BA6793" w:rsidRDefault="00BA6793" w:rsidP="00815FEE">
            <w:pPr>
              <w:rPr>
                <w:rFonts w:cs="Times-Bold"/>
                <w:bCs/>
              </w:rPr>
            </w:pPr>
            <w:r w:rsidRPr="00BA6793">
              <w:rPr>
                <w:rFonts w:cs="Times-Bold"/>
                <w:bCs/>
              </w:rPr>
              <w:t>TOTAL:</w:t>
            </w:r>
          </w:p>
        </w:tc>
        <w:tc>
          <w:tcPr>
            <w:tcW w:w="3672" w:type="dxa"/>
          </w:tcPr>
          <w:p w14:paraId="1EADCE94" w14:textId="77777777" w:rsidR="00BA6793" w:rsidRPr="00BA6793" w:rsidRDefault="00BA6793" w:rsidP="00815FEE">
            <w:pPr>
              <w:rPr>
                <w:rFonts w:cs="Times-Bold"/>
                <w:bCs/>
              </w:rPr>
            </w:pPr>
          </w:p>
        </w:tc>
        <w:tc>
          <w:tcPr>
            <w:tcW w:w="3672" w:type="dxa"/>
          </w:tcPr>
          <w:p w14:paraId="0CDAC2C9" w14:textId="77777777" w:rsidR="00BA6793" w:rsidRPr="00BA6793" w:rsidRDefault="00BA6793" w:rsidP="00815FEE">
            <w:pPr>
              <w:rPr>
                <w:rFonts w:cs="Times-Bold"/>
                <w:bCs/>
              </w:rPr>
            </w:pPr>
          </w:p>
        </w:tc>
      </w:tr>
    </w:tbl>
    <w:p w14:paraId="2A74E5B8" w14:textId="77777777" w:rsidR="00F54823" w:rsidRDefault="00F54823" w:rsidP="00815FEE">
      <w:pPr>
        <w:rPr>
          <w:rFonts w:cs="Times-Roman"/>
        </w:rPr>
      </w:pPr>
    </w:p>
    <w:p w14:paraId="619D7F09" w14:textId="77777777" w:rsidR="00BA6793" w:rsidRDefault="00BA6793" w:rsidP="00815FEE">
      <w:pPr>
        <w:rPr>
          <w:rFonts w:cs="Times-Roman"/>
        </w:rPr>
      </w:pPr>
      <w:r w:rsidRPr="00BA6793">
        <w:rPr>
          <w:rFonts w:cs="Times-Roman"/>
        </w:rPr>
        <w:t>Staying on track – steps to complete this strategy:</w:t>
      </w:r>
    </w:p>
    <w:tbl>
      <w:tblPr>
        <w:tblStyle w:val="TableGrid"/>
        <w:tblW w:w="0" w:type="auto"/>
        <w:tblLook w:val="04A0" w:firstRow="1" w:lastRow="0" w:firstColumn="1" w:lastColumn="0" w:noHBand="0" w:noVBand="1"/>
      </w:tblPr>
      <w:tblGrid>
        <w:gridCol w:w="3598"/>
        <w:gridCol w:w="3583"/>
        <w:gridCol w:w="3609"/>
      </w:tblGrid>
      <w:tr w:rsidR="00BA6793" w:rsidRPr="00BA6793" w14:paraId="1ADB5DA7" w14:textId="77777777" w:rsidTr="00BA6793">
        <w:tc>
          <w:tcPr>
            <w:tcW w:w="3672" w:type="dxa"/>
          </w:tcPr>
          <w:p w14:paraId="721F6923" w14:textId="77777777" w:rsidR="00BA6793" w:rsidRPr="00BA6793" w:rsidRDefault="00BA6793" w:rsidP="00BA6793">
            <w:pPr>
              <w:jc w:val="center"/>
              <w:rPr>
                <w:rFonts w:cs="Times-Bold"/>
                <w:b/>
                <w:bCs/>
                <w:sz w:val="28"/>
                <w:szCs w:val="28"/>
              </w:rPr>
            </w:pPr>
            <w:r w:rsidRPr="00BA6793">
              <w:rPr>
                <w:rFonts w:cs="Times-Bold"/>
                <w:b/>
                <w:bCs/>
                <w:sz w:val="28"/>
                <w:szCs w:val="28"/>
              </w:rPr>
              <w:t>Deadline</w:t>
            </w:r>
          </w:p>
        </w:tc>
        <w:tc>
          <w:tcPr>
            <w:tcW w:w="3672" w:type="dxa"/>
          </w:tcPr>
          <w:p w14:paraId="3A1160FF" w14:textId="77777777" w:rsidR="00BA6793" w:rsidRPr="00BA6793" w:rsidRDefault="00BA6793" w:rsidP="00BA6793">
            <w:pPr>
              <w:jc w:val="center"/>
              <w:rPr>
                <w:rFonts w:cs="Times-Bold"/>
                <w:b/>
                <w:bCs/>
                <w:sz w:val="28"/>
                <w:szCs w:val="28"/>
              </w:rPr>
            </w:pPr>
            <w:r w:rsidRPr="00BA6793">
              <w:rPr>
                <w:rFonts w:cs="Times-Bold"/>
                <w:b/>
                <w:bCs/>
                <w:sz w:val="28"/>
                <w:szCs w:val="28"/>
              </w:rPr>
              <w:t>Task</w:t>
            </w:r>
          </w:p>
        </w:tc>
        <w:tc>
          <w:tcPr>
            <w:tcW w:w="3672" w:type="dxa"/>
          </w:tcPr>
          <w:p w14:paraId="47C2E516" w14:textId="77777777" w:rsidR="00BA6793" w:rsidRPr="00BA6793" w:rsidRDefault="00BA6793" w:rsidP="00BA6793">
            <w:pPr>
              <w:jc w:val="center"/>
              <w:rPr>
                <w:rFonts w:cs="Times-Bold"/>
                <w:b/>
                <w:bCs/>
                <w:sz w:val="28"/>
                <w:szCs w:val="28"/>
              </w:rPr>
            </w:pPr>
            <w:r w:rsidRPr="00BA6793">
              <w:rPr>
                <w:rFonts w:cs="Times-Bold"/>
                <w:b/>
                <w:bCs/>
                <w:sz w:val="28"/>
                <w:szCs w:val="28"/>
              </w:rPr>
              <w:t>Whose Responsible</w:t>
            </w:r>
          </w:p>
        </w:tc>
      </w:tr>
      <w:tr w:rsidR="00BA6793" w14:paraId="244F9A79" w14:textId="77777777" w:rsidTr="00BA6793">
        <w:tc>
          <w:tcPr>
            <w:tcW w:w="3672" w:type="dxa"/>
          </w:tcPr>
          <w:p w14:paraId="6CA48F48" w14:textId="77777777" w:rsidR="00BA6793" w:rsidRDefault="00BA6793" w:rsidP="00815FEE">
            <w:pPr>
              <w:rPr>
                <w:rFonts w:cs="Times-Bold"/>
                <w:bCs/>
              </w:rPr>
            </w:pPr>
          </w:p>
          <w:p w14:paraId="00199F2B" w14:textId="77777777" w:rsidR="00BA6793" w:rsidRDefault="00BA6793" w:rsidP="00815FEE">
            <w:pPr>
              <w:rPr>
                <w:rFonts w:cs="Times-Bold"/>
                <w:bCs/>
              </w:rPr>
            </w:pPr>
          </w:p>
        </w:tc>
        <w:tc>
          <w:tcPr>
            <w:tcW w:w="3672" w:type="dxa"/>
          </w:tcPr>
          <w:p w14:paraId="71FBD836" w14:textId="77777777" w:rsidR="00BA6793" w:rsidRDefault="00BA6793" w:rsidP="00815FEE">
            <w:pPr>
              <w:rPr>
                <w:rFonts w:cs="Times-Bold"/>
                <w:bCs/>
              </w:rPr>
            </w:pPr>
          </w:p>
        </w:tc>
        <w:tc>
          <w:tcPr>
            <w:tcW w:w="3672" w:type="dxa"/>
          </w:tcPr>
          <w:p w14:paraId="65A2742C" w14:textId="77777777" w:rsidR="00BA6793" w:rsidRDefault="00BA6793" w:rsidP="00815FEE">
            <w:pPr>
              <w:rPr>
                <w:rFonts w:cs="Times-Bold"/>
                <w:bCs/>
              </w:rPr>
            </w:pPr>
          </w:p>
        </w:tc>
      </w:tr>
      <w:tr w:rsidR="00BA6793" w14:paraId="5E3ED18B" w14:textId="77777777" w:rsidTr="00BA6793">
        <w:tc>
          <w:tcPr>
            <w:tcW w:w="3672" w:type="dxa"/>
          </w:tcPr>
          <w:p w14:paraId="1CE5C94F" w14:textId="77777777" w:rsidR="00BA6793" w:rsidRDefault="00BA6793" w:rsidP="00815FEE">
            <w:pPr>
              <w:rPr>
                <w:rFonts w:cs="Times-Bold"/>
                <w:bCs/>
              </w:rPr>
            </w:pPr>
          </w:p>
          <w:p w14:paraId="36689BC4" w14:textId="77777777" w:rsidR="00BA6793" w:rsidRDefault="00BA6793" w:rsidP="00815FEE">
            <w:pPr>
              <w:rPr>
                <w:rFonts w:cs="Times-Bold"/>
                <w:bCs/>
              </w:rPr>
            </w:pPr>
          </w:p>
        </w:tc>
        <w:tc>
          <w:tcPr>
            <w:tcW w:w="3672" w:type="dxa"/>
          </w:tcPr>
          <w:p w14:paraId="662C6D4A" w14:textId="77777777" w:rsidR="00BA6793" w:rsidRDefault="00BA6793" w:rsidP="00815FEE">
            <w:pPr>
              <w:rPr>
                <w:rFonts w:cs="Times-Bold"/>
                <w:bCs/>
              </w:rPr>
            </w:pPr>
          </w:p>
        </w:tc>
        <w:tc>
          <w:tcPr>
            <w:tcW w:w="3672" w:type="dxa"/>
          </w:tcPr>
          <w:p w14:paraId="5169ADD6" w14:textId="77777777" w:rsidR="00BA6793" w:rsidRDefault="00BA6793" w:rsidP="00815FEE">
            <w:pPr>
              <w:rPr>
                <w:rFonts w:cs="Times-Bold"/>
                <w:bCs/>
              </w:rPr>
            </w:pPr>
          </w:p>
        </w:tc>
      </w:tr>
      <w:tr w:rsidR="00BA6793" w14:paraId="153695C3" w14:textId="77777777" w:rsidTr="00BA6793">
        <w:tc>
          <w:tcPr>
            <w:tcW w:w="3672" w:type="dxa"/>
          </w:tcPr>
          <w:p w14:paraId="2AF9A36E" w14:textId="77777777" w:rsidR="00BA6793" w:rsidRDefault="00BA6793" w:rsidP="00815FEE">
            <w:pPr>
              <w:rPr>
                <w:rFonts w:cs="Times-Bold"/>
                <w:bCs/>
              </w:rPr>
            </w:pPr>
          </w:p>
          <w:p w14:paraId="45FF75F2" w14:textId="77777777" w:rsidR="00BA6793" w:rsidRDefault="00BA6793" w:rsidP="00815FEE">
            <w:pPr>
              <w:rPr>
                <w:rFonts w:cs="Times-Bold"/>
                <w:bCs/>
              </w:rPr>
            </w:pPr>
          </w:p>
        </w:tc>
        <w:tc>
          <w:tcPr>
            <w:tcW w:w="3672" w:type="dxa"/>
          </w:tcPr>
          <w:p w14:paraId="745CAD96" w14:textId="77777777" w:rsidR="00BA6793" w:rsidRDefault="00BA6793" w:rsidP="00815FEE">
            <w:pPr>
              <w:rPr>
                <w:rFonts w:cs="Times-Bold"/>
                <w:bCs/>
              </w:rPr>
            </w:pPr>
          </w:p>
        </w:tc>
        <w:tc>
          <w:tcPr>
            <w:tcW w:w="3672" w:type="dxa"/>
          </w:tcPr>
          <w:p w14:paraId="227C4A2E" w14:textId="77777777" w:rsidR="00BA6793" w:rsidRDefault="00BA6793" w:rsidP="00815FEE">
            <w:pPr>
              <w:rPr>
                <w:rFonts w:cs="Times-Bold"/>
                <w:bCs/>
              </w:rPr>
            </w:pPr>
          </w:p>
        </w:tc>
      </w:tr>
      <w:tr w:rsidR="00BA6793" w14:paraId="52268104" w14:textId="77777777" w:rsidTr="00BA6793">
        <w:tc>
          <w:tcPr>
            <w:tcW w:w="3672" w:type="dxa"/>
          </w:tcPr>
          <w:p w14:paraId="6A1C2584" w14:textId="77777777" w:rsidR="00BA6793" w:rsidRDefault="00BA6793" w:rsidP="00815FEE">
            <w:pPr>
              <w:rPr>
                <w:rFonts w:cs="Times-Bold"/>
                <w:bCs/>
              </w:rPr>
            </w:pPr>
          </w:p>
          <w:p w14:paraId="54D82453" w14:textId="77777777" w:rsidR="00BA6793" w:rsidRDefault="00BA6793" w:rsidP="00815FEE">
            <w:pPr>
              <w:rPr>
                <w:rFonts w:cs="Times-Bold"/>
                <w:bCs/>
              </w:rPr>
            </w:pPr>
          </w:p>
        </w:tc>
        <w:tc>
          <w:tcPr>
            <w:tcW w:w="3672" w:type="dxa"/>
          </w:tcPr>
          <w:p w14:paraId="02F66929" w14:textId="77777777" w:rsidR="00BA6793" w:rsidRDefault="00BA6793" w:rsidP="00815FEE">
            <w:pPr>
              <w:rPr>
                <w:rFonts w:cs="Times-Bold"/>
                <w:bCs/>
              </w:rPr>
            </w:pPr>
          </w:p>
        </w:tc>
        <w:tc>
          <w:tcPr>
            <w:tcW w:w="3672" w:type="dxa"/>
          </w:tcPr>
          <w:p w14:paraId="422CF7AD" w14:textId="77777777" w:rsidR="00BA6793" w:rsidRDefault="00BA6793" w:rsidP="00815FEE">
            <w:pPr>
              <w:rPr>
                <w:rFonts w:cs="Times-Bold"/>
                <w:bCs/>
              </w:rPr>
            </w:pPr>
          </w:p>
        </w:tc>
      </w:tr>
      <w:tr w:rsidR="00BA6793" w14:paraId="6F293110" w14:textId="77777777" w:rsidTr="00BA6793">
        <w:tc>
          <w:tcPr>
            <w:tcW w:w="3672" w:type="dxa"/>
          </w:tcPr>
          <w:p w14:paraId="2A3046C7" w14:textId="77777777" w:rsidR="00BA6793" w:rsidRDefault="00BA6793" w:rsidP="00815FEE">
            <w:pPr>
              <w:rPr>
                <w:rFonts w:cs="Times-Bold"/>
                <w:bCs/>
              </w:rPr>
            </w:pPr>
          </w:p>
          <w:p w14:paraId="19180F58" w14:textId="77777777" w:rsidR="00BA6793" w:rsidRDefault="00BA6793" w:rsidP="00815FEE">
            <w:pPr>
              <w:rPr>
                <w:rFonts w:cs="Times-Bold"/>
                <w:bCs/>
              </w:rPr>
            </w:pPr>
          </w:p>
        </w:tc>
        <w:tc>
          <w:tcPr>
            <w:tcW w:w="3672" w:type="dxa"/>
          </w:tcPr>
          <w:p w14:paraId="4B116EA5" w14:textId="77777777" w:rsidR="00BA6793" w:rsidRDefault="00BA6793" w:rsidP="00815FEE">
            <w:pPr>
              <w:rPr>
                <w:rFonts w:cs="Times-Bold"/>
                <w:bCs/>
              </w:rPr>
            </w:pPr>
          </w:p>
        </w:tc>
        <w:tc>
          <w:tcPr>
            <w:tcW w:w="3672" w:type="dxa"/>
          </w:tcPr>
          <w:p w14:paraId="76CE9B50" w14:textId="77777777" w:rsidR="00BA6793" w:rsidRDefault="00BA6793" w:rsidP="00815FEE">
            <w:pPr>
              <w:rPr>
                <w:rFonts w:cs="Times-Bold"/>
                <w:bCs/>
              </w:rPr>
            </w:pPr>
          </w:p>
        </w:tc>
      </w:tr>
    </w:tbl>
    <w:p w14:paraId="1A4C2D53" w14:textId="77777777" w:rsidR="00BA6793" w:rsidRPr="00BA6793" w:rsidRDefault="00BA6793" w:rsidP="00815FEE">
      <w:pPr>
        <w:rPr>
          <w:rFonts w:cs="Times-Bold"/>
          <w:bCs/>
        </w:rPr>
      </w:pPr>
    </w:p>
    <w:p w14:paraId="77737C07" w14:textId="77777777" w:rsidR="00BA6793" w:rsidRDefault="00BA6793" w:rsidP="00BA6793">
      <w:pPr>
        <w:rPr>
          <w:rFonts w:cs="Times-Bold"/>
          <w:b/>
          <w:bCs/>
          <w:sz w:val="28"/>
          <w:szCs w:val="28"/>
        </w:rPr>
      </w:pPr>
      <w:r w:rsidRPr="00BA6793">
        <w:rPr>
          <w:rFonts w:cs="Times-Bold"/>
          <w:b/>
          <w:bCs/>
          <w:sz w:val="28"/>
          <w:szCs w:val="28"/>
        </w:rPr>
        <w:t>Step 10:  Decide how you will evaluate your progress</w:t>
      </w:r>
    </w:p>
    <w:p w14:paraId="2469FF32" w14:textId="77777777" w:rsidR="008D2FDB" w:rsidRPr="008D2FDB" w:rsidRDefault="008D2FDB" w:rsidP="008D2FDB">
      <w:pPr>
        <w:rPr>
          <w:rFonts w:cs="Times-Bold"/>
          <w:bCs/>
        </w:rPr>
      </w:pPr>
      <w:r w:rsidRPr="008D2FDB">
        <w:rPr>
          <w:rFonts w:cs="Times-Bold"/>
          <w:bCs/>
        </w:rPr>
        <w:t>In fundraising, success is usually measured by how much money is raised, whether you are able</w:t>
      </w:r>
      <w:r>
        <w:rPr>
          <w:rFonts w:cs="Times-Bold"/>
          <w:bCs/>
        </w:rPr>
        <w:t xml:space="preserve"> </w:t>
      </w:r>
      <w:r w:rsidRPr="008D2FDB">
        <w:rPr>
          <w:rFonts w:cs="Times-Bold"/>
          <w:bCs/>
        </w:rPr>
        <w:t>to make budget, etc. There are other factors that should also be included in evaluating the</w:t>
      </w:r>
      <w:r>
        <w:rPr>
          <w:rFonts w:cs="Times-Bold"/>
          <w:bCs/>
        </w:rPr>
        <w:t xml:space="preserve"> </w:t>
      </w:r>
      <w:r w:rsidRPr="008D2FDB">
        <w:rPr>
          <w:rFonts w:cs="Times-Bold"/>
          <w:bCs/>
        </w:rPr>
        <w:t>success of your fundraising program and your development plan each year.</w:t>
      </w:r>
    </w:p>
    <w:p w14:paraId="116FF550" w14:textId="77777777" w:rsidR="008D2FDB" w:rsidRPr="008D2FDB" w:rsidRDefault="008D2FDB" w:rsidP="008D2FDB">
      <w:pPr>
        <w:rPr>
          <w:rFonts w:cs="Times-Bold"/>
          <w:bCs/>
        </w:rPr>
      </w:pPr>
      <w:r w:rsidRPr="008D2FDB">
        <w:rPr>
          <w:rFonts w:cs="Times-Bold"/>
          <w:bCs/>
        </w:rPr>
        <w:t>In addition to looking at your financial goals, you can track and measure:</w:t>
      </w:r>
    </w:p>
    <w:p w14:paraId="0F22B0DE" w14:textId="77777777" w:rsidR="008D2FDB" w:rsidRPr="008D2FDB" w:rsidRDefault="008D2FDB" w:rsidP="008D2FDB">
      <w:pPr>
        <w:pStyle w:val="ListParagraph"/>
        <w:numPr>
          <w:ilvl w:val="0"/>
          <w:numId w:val="2"/>
        </w:numPr>
        <w:spacing w:after="0"/>
        <w:rPr>
          <w:rFonts w:cs="Times-Bold"/>
          <w:bCs/>
        </w:rPr>
      </w:pPr>
      <w:r w:rsidRPr="008D2FDB">
        <w:rPr>
          <w:rFonts w:cs="Times-Bold"/>
          <w:bCs/>
        </w:rPr>
        <w:t>Number of contacts with donors/funders</w:t>
      </w:r>
    </w:p>
    <w:p w14:paraId="40E7EDF8" w14:textId="77777777" w:rsidR="008D2FDB" w:rsidRPr="008D2FDB" w:rsidRDefault="008D2FDB" w:rsidP="008D2FDB">
      <w:pPr>
        <w:pStyle w:val="ListParagraph"/>
        <w:numPr>
          <w:ilvl w:val="0"/>
          <w:numId w:val="2"/>
        </w:numPr>
        <w:spacing w:after="0"/>
        <w:rPr>
          <w:rFonts w:cs="Times-Bold"/>
          <w:bCs/>
        </w:rPr>
      </w:pPr>
      <w:r w:rsidRPr="008D2FDB">
        <w:rPr>
          <w:rFonts w:cs="Times-Bold"/>
          <w:bCs/>
        </w:rPr>
        <w:t>Number of donors/funders who renew their support compared to the year before (your donor retention rate; the reverse is your donor attrition rate)</w:t>
      </w:r>
    </w:p>
    <w:p w14:paraId="1CA11B36" w14:textId="77777777" w:rsidR="008D2FDB" w:rsidRPr="008D2FDB" w:rsidRDefault="008D2FDB" w:rsidP="008D2FDB">
      <w:pPr>
        <w:pStyle w:val="ListParagraph"/>
        <w:numPr>
          <w:ilvl w:val="0"/>
          <w:numId w:val="2"/>
        </w:numPr>
        <w:spacing w:after="0"/>
        <w:rPr>
          <w:rFonts w:cs="Times-Bold"/>
          <w:bCs/>
        </w:rPr>
      </w:pPr>
      <w:r w:rsidRPr="008D2FDB">
        <w:rPr>
          <w:rFonts w:cs="Times-Bold"/>
          <w:bCs/>
        </w:rPr>
        <w:t>Number of donors/funders who increase their support or give more than once/year</w:t>
      </w:r>
    </w:p>
    <w:p w14:paraId="6B9DB178" w14:textId="77777777" w:rsidR="008D2FDB" w:rsidRPr="008D2FDB" w:rsidRDefault="008D2FDB" w:rsidP="008D2FDB">
      <w:pPr>
        <w:pStyle w:val="ListParagraph"/>
        <w:numPr>
          <w:ilvl w:val="0"/>
          <w:numId w:val="2"/>
        </w:numPr>
        <w:spacing w:after="0"/>
        <w:rPr>
          <w:rFonts w:cs="Times-Bold"/>
          <w:bCs/>
        </w:rPr>
      </w:pPr>
      <w:r w:rsidRPr="008D2FDB">
        <w:rPr>
          <w:rFonts w:cs="Times-Bold"/>
          <w:bCs/>
        </w:rPr>
        <w:t>Number of new donors/funders</w:t>
      </w:r>
    </w:p>
    <w:p w14:paraId="1BAE340B" w14:textId="77777777" w:rsidR="008D2FDB" w:rsidRPr="008D2FDB" w:rsidRDefault="008D2FDB" w:rsidP="008D2FDB">
      <w:pPr>
        <w:pStyle w:val="ListParagraph"/>
        <w:numPr>
          <w:ilvl w:val="0"/>
          <w:numId w:val="2"/>
        </w:numPr>
        <w:spacing w:after="0"/>
        <w:rPr>
          <w:rFonts w:cs="Times-Bold"/>
          <w:bCs/>
        </w:rPr>
      </w:pPr>
      <w:r w:rsidRPr="008D2FDB">
        <w:rPr>
          <w:rFonts w:cs="Times-Bold"/>
          <w:bCs/>
        </w:rPr>
        <w:t>Number of donors/funders who attended events (both cultivation and fundraising events)</w:t>
      </w:r>
    </w:p>
    <w:p w14:paraId="050F4FC2" w14:textId="77777777" w:rsidR="008D2FDB" w:rsidRPr="008D2FDB" w:rsidRDefault="008D2FDB" w:rsidP="008D2FDB">
      <w:pPr>
        <w:pStyle w:val="ListParagraph"/>
        <w:numPr>
          <w:ilvl w:val="0"/>
          <w:numId w:val="2"/>
        </w:numPr>
        <w:spacing w:after="0"/>
        <w:rPr>
          <w:rFonts w:cs="Times-Bold"/>
          <w:bCs/>
        </w:rPr>
      </w:pPr>
      <w:r w:rsidRPr="008D2FDB">
        <w:rPr>
          <w:rFonts w:cs="Times-Bold"/>
          <w:bCs/>
        </w:rPr>
        <w:t>New volunteers and new board members involved in fundraising</w:t>
      </w:r>
    </w:p>
    <w:p w14:paraId="37737D13" w14:textId="77777777" w:rsidR="008D2FDB" w:rsidRPr="008D2FDB" w:rsidRDefault="008D2FDB" w:rsidP="008D2FDB">
      <w:pPr>
        <w:pStyle w:val="ListParagraph"/>
        <w:numPr>
          <w:ilvl w:val="0"/>
          <w:numId w:val="2"/>
        </w:numPr>
        <w:spacing w:after="0"/>
        <w:rPr>
          <w:rFonts w:cs="Times-Bold"/>
          <w:bCs/>
        </w:rPr>
      </w:pPr>
      <w:r w:rsidRPr="008D2FDB">
        <w:rPr>
          <w:rFonts w:cs="Times-Bold"/>
          <w:bCs/>
        </w:rPr>
        <w:t>Number of first-time donors who become regular donors (your conversion rate)</w:t>
      </w:r>
    </w:p>
    <w:p w14:paraId="64921333" w14:textId="77777777" w:rsidR="008D2FDB" w:rsidRPr="008D2FDB" w:rsidRDefault="008D2FDB" w:rsidP="008D2FDB">
      <w:pPr>
        <w:pStyle w:val="ListParagraph"/>
        <w:numPr>
          <w:ilvl w:val="0"/>
          <w:numId w:val="2"/>
        </w:numPr>
        <w:spacing w:after="0"/>
        <w:rPr>
          <w:rFonts w:cs="Times-Bold"/>
          <w:bCs/>
        </w:rPr>
      </w:pPr>
      <w:r w:rsidRPr="008D2FDB">
        <w:rPr>
          <w:rFonts w:cs="Times-Bold"/>
          <w:bCs/>
        </w:rPr>
        <w:t>Number of prospects identified and the percent of those who become donors</w:t>
      </w:r>
    </w:p>
    <w:p w14:paraId="52F76870" w14:textId="77777777" w:rsidR="008D2FDB" w:rsidRDefault="008D2FDB" w:rsidP="008D2FDB">
      <w:pPr>
        <w:rPr>
          <w:rFonts w:cs="Times-Bold"/>
          <w:bCs/>
        </w:rPr>
      </w:pPr>
    </w:p>
    <w:p w14:paraId="786E7384" w14:textId="77777777" w:rsidR="008D2FDB" w:rsidRPr="008D2FDB" w:rsidRDefault="008D2FDB" w:rsidP="008D2FDB">
      <w:pPr>
        <w:rPr>
          <w:rFonts w:cs="Times-Bold"/>
          <w:bCs/>
        </w:rPr>
      </w:pPr>
      <w:r w:rsidRPr="008D2FDB">
        <w:rPr>
          <w:rFonts w:cs="Times-Bold"/>
          <w:bCs/>
        </w:rPr>
        <w:t>The impact of donor relations can also be evaluated. You can measure:</w:t>
      </w:r>
    </w:p>
    <w:p w14:paraId="40527F32" w14:textId="77777777" w:rsidR="008D2FDB" w:rsidRPr="008D2FDB" w:rsidRDefault="008D2FDB" w:rsidP="008D2FDB">
      <w:pPr>
        <w:pStyle w:val="ListParagraph"/>
        <w:numPr>
          <w:ilvl w:val="0"/>
          <w:numId w:val="3"/>
        </w:numPr>
        <w:spacing w:after="0"/>
        <w:rPr>
          <w:rFonts w:cs="Times-Bold"/>
          <w:bCs/>
        </w:rPr>
      </w:pPr>
      <w:r w:rsidRPr="008D2FDB">
        <w:rPr>
          <w:rFonts w:cs="Times-Bold"/>
          <w:bCs/>
        </w:rPr>
        <w:t>Frequency of contact with donors/funders without asking for a gift</w:t>
      </w:r>
    </w:p>
    <w:p w14:paraId="37E67EE6" w14:textId="77777777" w:rsidR="008D2FDB" w:rsidRPr="008D2FDB" w:rsidRDefault="008D2FDB" w:rsidP="008D2FDB">
      <w:pPr>
        <w:pStyle w:val="ListParagraph"/>
        <w:numPr>
          <w:ilvl w:val="0"/>
          <w:numId w:val="3"/>
        </w:numPr>
        <w:spacing w:after="0"/>
        <w:rPr>
          <w:rFonts w:cs="Times-Bold"/>
          <w:bCs/>
        </w:rPr>
      </w:pPr>
      <w:r w:rsidRPr="008D2FDB">
        <w:rPr>
          <w:rFonts w:cs="Times-Bold"/>
          <w:bCs/>
        </w:rPr>
        <w:t>How many different ways donors/funders participate in your organization</w:t>
      </w:r>
    </w:p>
    <w:p w14:paraId="209F2050" w14:textId="77777777" w:rsidR="008D2FDB" w:rsidRPr="008D2FDB" w:rsidRDefault="008D2FDB" w:rsidP="008D2FDB">
      <w:pPr>
        <w:pStyle w:val="ListParagraph"/>
        <w:numPr>
          <w:ilvl w:val="0"/>
          <w:numId w:val="3"/>
        </w:numPr>
        <w:spacing w:after="0"/>
        <w:rPr>
          <w:rFonts w:cs="Times-Bold"/>
          <w:bCs/>
        </w:rPr>
      </w:pPr>
      <w:r w:rsidRPr="008D2FDB">
        <w:rPr>
          <w:rFonts w:cs="Times-Bold"/>
          <w:bCs/>
        </w:rPr>
        <w:t>Amount of donor-initiated contact with your organization</w:t>
      </w:r>
    </w:p>
    <w:p w14:paraId="13A75FFA" w14:textId="77777777" w:rsidR="008D2FDB" w:rsidRPr="008D2FDB" w:rsidRDefault="008D2FDB" w:rsidP="008D2FDB">
      <w:pPr>
        <w:pStyle w:val="ListParagraph"/>
        <w:numPr>
          <w:ilvl w:val="0"/>
          <w:numId w:val="3"/>
        </w:numPr>
        <w:spacing w:after="0"/>
        <w:rPr>
          <w:rFonts w:cs="Times-Bold"/>
          <w:bCs/>
        </w:rPr>
      </w:pPr>
      <w:r w:rsidRPr="008D2FDB">
        <w:rPr>
          <w:rFonts w:cs="Times-Bold"/>
          <w:bCs/>
        </w:rPr>
        <w:t>Number of donor responses to your contacts (returning surveys, calling you back, etc)</w:t>
      </w:r>
    </w:p>
    <w:p w14:paraId="1719B52B" w14:textId="77777777" w:rsidR="008D2FDB" w:rsidRPr="008D2FDB" w:rsidRDefault="008D2FDB" w:rsidP="008D2FDB">
      <w:pPr>
        <w:pStyle w:val="ListParagraph"/>
        <w:numPr>
          <w:ilvl w:val="0"/>
          <w:numId w:val="3"/>
        </w:numPr>
        <w:spacing w:after="0"/>
        <w:rPr>
          <w:rFonts w:cs="Times-Bold"/>
          <w:bCs/>
        </w:rPr>
      </w:pPr>
      <w:r w:rsidRPr="008D2FDB">
        <w:rPr>
          <w:rFonts w:cs="Times-Bold"/>
          <w:bCs/>
        </w:rPr>
        <w:t>How often donors/funders refer others to your organization</w:t>
      </w:r>
    </w:p>
    <w:p w14:paraId="5047E0B4" w14:textId="77777777" w:rsidR="008D2FDB" w:rsidRPr="008D2FDB" w:rsidRDefault="008D2FDB" w:rsidP="008D2FDB">
      <w:pPr>
        <w:pStyle w:val="ListParagraph"/>
        <w:numPr>
          <w:ilvl w:val="0"/>
          <w:numId w:val="3"/>
        </w:numPr>
        <w:spacing w:after="0"/>
        <w:rPr>
          <w:rFonts w:cs="Times-Bold"/>
          <w:bCs/>
        </w:rPr>
      </w:pPr>
      <w:r w:rsidRPr="008D2FDB">
        <w:rPr>
          <w:rFonts w:cs="Times-Bold"/>
          <w:bCs/>
        </w:rPr>
        <w:t>Diversity, regularity, and frequency of your contact with donors/prospects</w:t>
      </w:r>
    </w:p>
    <w:p w14:paraId="70842810" w14:textId="77777777" w:rsidR="008D2FDB" w:rsidRPr="008D2FDB" w:rsidRDefault="008D2FDB" w:rsidP="008D2FDB">
      <w:pPr>
        <w:pStyle w:val="ListParagraph"/>
        <w:numPr>
          <w:ilvl w:val="0"/>
          <w:numId w:val="3"/>
        </w:numPr>
        <w:spacing w:after="0"/>
        <w:rPr>
          <w:rFonts w:cs="Times-Bold"/>
          <w:bCs/>
        </w:rPr>
      </w:pPr>
      <w:r w:rsidRPr="008D2FDB">
        <w:rPr>
          <w:rFonts w:cs="Times-Bold"/>
          <w:bCs/>
        </w:rPr>
        <w:t>Level of personalization in your communications</w:t>
      </w:r>
    </w:p>
    <w:p w14:paraId="1901E361" w14:textId="77777777" w:rsidR="008D2FDB" w:rsidRPr="008D2FDB" w:rsidRDefault="008D2FDB" w:rsidP="008D2FDB">
      <w:pPr>
        <w:pStyle w:val="ListParagraph"/>
        <w:numPr>
          <w:ilvl w:val="0"/>
          <w:numId w:val="3"/>
        </w:numPr>
        <w:spacing w:after="0"/>
        <w:rPr>
          <w:rFonts w:cs="Times-Bold"/>
          <w:bCs/>
        </w:rPr>
      </w:pPr>
      <w:r w:rsidRPr="008D2FDB">
        <w:rPr>
          <w:rFonts w:cs="Times-Bold"/>
          <w:bCs/>
        </w:rPr>
        <w:t>Level to which communications speak to the donor and write the donor into the story</w:t>
      </w:r>
    </w:p>
    <w:p w14:paraId="787CB390" w14:textId="77777777" w:rsidR="008D2FDB" w:rsidRPr="00BA6793" w:rsidRDefault="008D2FDB" w:rsidP="008D2FDB">
      <w:pPr>
        <w:rPr>
          <w:rFonts w:cs="Times-Bold"/>
          <w:b/>
          <w:bCs/>
          <w:sz w:val="28"/>
          <w:szCs w:val="28"/>
        </w:rPr>
      </w:pPr>
    </w:p>
    <w:p w14:paraId="63018569" w14:textId="77777777" w:rsidR="00F541E0" w:rsidRPr="00F541E0" w:rsidRDefault="00BA6793" w:rsidP="00F541E0">
      <w:pPr>
        <w:rPr>
          <w:rFonts w:cs="Times-Bold"/>
          <w:b/>
          <w:bCs/>
        </w:rPr>
      </w:pPr>
      <w:r>
        <w:rPr>
          <w:rFonts w:cs="Times-Bold"/>
          <w:b/>
          <w:bCs/>
        </w:rPr>
        <w:tab/>
      </w:r>
    </w:p>
    <w:p w14:paraId="4C67EEC7" w14:textId="77777777" w:rsidR="00B47FED" w:rsidRDefault="00B47FED" w:rsidP="00B47FED">
      <w:pPr>
        <w:rPr>
          <w:rFonts w:ascii="Times-Bold" w:hAnsi="Times-Bold" w:cs="Times-Bold"/>
          <w:b/>
          <w:bCs/>
          <w:sz w:val="29"/>
          <w:szCs w:val="29"/>
        </w:rPr>
      </w:pPr>
    </w:p>
    <w:p w14:paraId="4A4015C5" w14:textId="77777777" w:rsidR="00B47FED" w:rsidRDefault="00B47FED" w:rsidP="00CE638D"/>
    <w:sectPr w:rsidR="00B47FED" w:rsidSect="00614087">
      <w:head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E74AB" w14:textId="77777777" w:rsidR="000443F1" w:rsidRDefault="000443F1" w:rsidP="00614087">
      <w:pPr>
        <w:spacing w:after="0" w:line="240" w:lineRule="auto"/>
      </w:pPr>
      <w:r>
        <w:separator/>
      </w:r>
    </w:p>
  </w:endnote>
  <w:endnote w:type="continuationSeparator" w:id="0">
    <w:p w14:paraId="4B1FB0CC" w14:textId="77777777" w:rsidR="000443F1" w:rsidRDefault="000443F1" w:rsidP="0061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64A87" w14:textId="77777777" w:rsidR="000443F1" w:rsidRDefault="000443F1" w:rsidP="00614087">
      <w:pPr>
        <w:spacing w:after="0" w:line="240" w:lineRule="auto"/>
      </w:pPr>
      <w:r>
        <w:separator/>
      </w:r>
    </w:p>
  </w:footnote>
  <w:footnote w:type="continuationSeparator" w:id="0">
    <w:p w14:paraId="2BB5BDF1" w14:textId="77777777" w:rsidR="000443F1" w:rsidRDefault="000443F1" w:rsidP="0061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B896" w14:textId="77777777" w:rsidR="00614087" w:rsidRDefault="00614087" w:rsidP="00614087">
    <w:pPr>
      <w:pStyle w:val="Header"/>
      <w:jc w:val="center"/>
    </w:pPr>
    <w:r>
      <w:rPr>
        <w:noProof/>
      </w:rPr>
      <w:drawing>
        <wp:inline distT="0" distB="0" distL="0" distR="0" wp14:anchorId="1D951A6F" wp14:editId="7C23E731">
          <wp:extent cx="3439361" cy="5669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amp;CorpAlliances_S#11CFB98.jpg"/>
                  <pic:cNvPicPr/>
                </pic:nvPicPr>
                <pic:blipFill>
                  <a:blip r:embed="rId1">
                    <a:extLst>
                      <a:ext uri="{28A0092B-C50C-407E-A947-70E740481C1C}">
                        <a14:useLocalDpi xmlns:a14="http://schemas.microsoft.com/office/drawing/2010/main" val="0"/>
                      </a:ext>
                    </a:extLst>
                  </a:blip>
                  <a:stretch>
                    <a:fillRect/>
                  </a:stretch>
                </pic:blipFill>
                <pic:spPr>
                  <a:xfrm>
                    <a:off x="0" y="0"/>
                    <a:ext cx="3439361" cy="566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16F"/>
    <w:multiLevelType w:val="hybridMultilevel"/>
    <w:tmpl w:val="6B6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B2FAA"/>
    <w:multiLevelType w:val="hybridMultilevel"/>
    <w:tmpl w:val="8F30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B1E6F"/>
    <w:multiLevelType w:val="hybridMultilevel"/>
    <w:tmpl w:val="F3FCC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8D"/>
    <w:rsid w:val="000443F1"/>
    <w:rsid w:val="00260728"/>
    <w:rsid w:val="003324AE"/>
    <w:rsid w:val="00553316"/>
    <w:rsid w:val="00614087"/>
    <w:rsid w:val="006D0906"/>
    <w:rsid w:val="006F13B7"/>
    <w:rsid w:val="00815FEE"/>
    <w:rsid w:val="008D2FDB"/>
    <w:rsid w:val="00951F58"/>
    <w:rsid w:val="00966903"/>
    <w:rsid w:val="00A64FE9"/>
    <w:rsid w:val="00B47FED"/>
    <w:rsid w:val="00BA6793"/>
    <w:rsid w:val="00CE638D"/>
    <w:rsid w:val="00F541E0"/>
    <w:rsid w:val="00F5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1618"/>
  <w15:docId w15:val="{C89512BF-AEFB-4C22-89DF-E048A81B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38D"/>
    <w:rPr>
      <w:rFonts w:ascii="Tahoma" w:hAnsi="Tahoma" w:cs="Tahoma"/>
      <w:sz w:val="16"/>
      <w:szCs w:val="16"/>
    </w:rPr>
  </w:style>
  <w:style w:type="table" w:styleId="TableGrid">
    <w:name w:val="Table Grid"/>
    <w:basedOn w:val="TableNormal"/>
    <w:uiPriority w:val="59"/>
    <w:rsid w:val="00CE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4AE"/>
    <w:pPr>
      <w:ind w:left="720"/>
      <w:contextualSpacing/>
    </w:pPr>
  </w:style>
  <w:style w:type="paragraph" w:styleId="Header">
    <w:name w:val="header"/>
    <w:basedOn w:val="Normal"/>
    <w:link w:val="HeaderChar"/>
    <w:uiPriority w:val="99"/>
    <w:unhideWhenUsed/>
    <w:rsid w:val="00614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087"/>
  </w:style>
  <w:style w:type="paragraph" w:styleId="Footer">
    <w:name w:val="footer"/>
    <w:basedOn w:val="Normal"/>
    <w:link w:val="FooterChar"/>
    <w:uiPriority w:val="99"/>
    <w:unhideWhenUsed/>
    <w:rsid w:val="00614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8058">
      <w:bodyDiv w:val="1"/>
      <w:marLeft w:val="0"/>
      <w:marRight w:val="0"/>
      <w:marTop w:val="0"/>
      <w:marBottom w:val="0"/>
      <w:divBdr>
        <w:top w:val="none" w:sz="0" w:space="0" w:color="auto"/>
        <w:left w:val="none" w:sz="0" w:space="0" w:color="auto"/>
        <w:bottom w:val="none" w:sz="0" w:space="0" w:color="auto"/>
        <w:right w:val="none" w:sz="0" w:space="0" w:color="auto"/>
      </w:divBdr>
    </w:div>
    <w:div w:id="1055661761">
      <w:bodyDiv w:val="1"/>
      <w:marLeft w:val="0"/>
      <w:marRight w:val="0"/>
      <w:marTop w:val="0"/>
      <w:marBottom w:val="0"/>
      <w:divBdr>
        <w:top w:val="none" w:sz="0" w:space="0" w:color="auto"/>
        <w:left w:val="none" w:sz="0" w:space="0" w:color="auto"/>
        <w:bottom w:val="none" w:sz="0" w:space="0" w:color="auto"/>
        <w:right w:val="none" w:sz="0" w:space="0" w:color="auto"/>
      </w:divBdr>
    </w:div>
    <w:div w:id="1587574345">
      <w:bodyDiv w:val="1"/>
      <w:marLeft w:val="0"/>
      <w:marRight w:val="0"/>
      <w:marTop w:val="0"/>
      <w:marBottom w:val="0"/>
      <w:divBdr>
        <w:top w:val="none" w:sz="0" w:space="0" w:color="auto"/>
        <w:left w:val="none" w:sz="0" w:space="0" w:color="auto"/>
        <w:bottom w:val="none" w:sz="0" w:space="0" w:color="auto"/>
        <w:right w:val="none" w:sz="0" w:space="0" w:color="auto"/>
      </w:divBdr>
    </w:div>
    <w:div w:id="17119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Boy Scouts of America</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Patty Bowman</cp:lastModifiedBy>
  <cp:revision>3</cp:revision>
  <dcterms:created xsi:type="dcterms:W3CDTF">2018-10-10T17:25:00Z</dcterms:created>
  <dcterms:modified xsi:type="dcterms:W3CDTF">2018-10-10T17:27:00Z</dcterms:modified>
</cp:coreProperties>
</file>